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326" w:rsidRPr="00B1351E" w:rsidRDefault="008E5326" w:rsidP="00980705">
      <w:pPr>
        <w:spacing w:after="0" w:line="240" w:lineRule="auto"/>
        <w:jc w:val="center"/>
        <w:rPr>
          <w:rFonts w:asciiTheme="majorBidi" w:hAnsiTheme="majorBidi" w:cstheme="majorBidi"/>
          <w:b/>
          <w:bCs/>
          <w:sz w:val="32"/>
          <w:szCs w:val="32"/>
          <w:lang w:val="fr-FR"/>
        </w:rPr>
      </w:pPr>
      <w:r w:rsidRPr="00B1351E">
        <w:rPr>
          <w:rFonts w:asciiTheme="majorBidi" w:hAnsiTheme="majorBidi" w:cstheme="majorBidi"/>
          <w:b/>
          <w:bCs/>
          <w:sz w:val="32"/>
          <w:szCs w:val="32"/>
          <w:lang w:val="fr-FR"/>
        </w:rPr>
        <w:t xml:space="preserve">Le </w:t>
      </w:r>
      <w:r w:rsidR="00980705" w:rsidRPr="00B1351E">
        <w:rPr>
          <w:rFonts w:asciiTheme="majorBidi" w:hAnsiTheme="majorBidi" w:cstheme="majorBidi"/>
          <w:b/>
          <w:bCs/>
          <w:sz w:val="32"/>
          <w:szCs w:val="32"/>
          <w:lang w:val="fr-FR"/>
        </w:rPr>
        <w:t xml:space="preserve">Premier Ministre Indien </w:t>
      </w:r>
      <w:r w:rsidRPr="00B1351E">
        <w:rPr>
          <w:rFonts w:asciiTheme="majorBidi" w:hAnsiTheme="majorBidi" w:cstheme="majorBidi"/>
          <w:b/>
          <w:bCs/>
          <w:sz w:val="32"/>
          <w:szCs w:val="32"/>
          <w:lang w:val="fr-FR"/>
        </w:rPr>
        <w:t xml:space="preserve">se </w:t>
      </w:r>
      <w:r w:rsidR="00980705" w:rsidRPr="00B1351E">
        <w:rPr>
          <w:rFonts w:asciiTheme="majorBidi" w:hAnsiTheme="majorBidi" w:cstheme="majorBidi"/>
          <w:b/>
          <w:bCs/>
          <w:sz w:val="32"/>
          <w:szCs w:val="32"/>
          <w:lang w:val="fr-FR"/>
        </w:rPr>
        <w:t xml:space="preserve">Joint </w:t>
      </w:r>
      <w:r w:rsidRPr="00B1351E">
        <w:rPr>
          <w:rFonts w:asciiTheme="majorBidi" w:hAnsiTheme="majorBidi" w:cstheme="majorBidi"/>
          <w:b/>
          <w:bCs/>
          <w:sz w:val="32"/>
          <w:szCs w:val="32"/>
          <w:lang w:val="fr-FR"/>
        </w:rPr>
        <w:t xml:space="preserve">aux </w:t>
      </w:r>
      <w:r w:rsidR="00980705" w:rsidRPr="00B1351E">
        <w:rPr>
          <w:rFonts w:asciiTheme="majorBidi" w:hAnsiTheme="majorBidi" w:cstheme="majorBidi"/>
          <w:b/>
          <w:bCs/>
          <w:sz w:val="32"/>
          <w:szCs w:val="32"/>
          <w:lang w:val="fr-FR"/>
        </w:rPr>
        <w:t xml:space="preserve">Dirigeants Mondiaux </w:t>
      </w:r>
      <w:r w:rsidRPr="00B1351E">
        <w:rPr>
          <w:rFonts w:asciiTheme="majorBidi" w:hAnsiTheme="majorBidi" w:cstheme="majorBidi"/>
          <w:b/>
          <w:bCs/>
          <w:sz w:val="32"/>
          <w:szCs w:val="32"/>
          <w:lang w:val="fr-FR"/>
        </w:rPr>
        <w:t xml:space="preserve">pour </w:t>
      </w:r>
      <w:r w:rsidR="00980705" w:rsidRPr="00B1351E">
        <w:rPr>
          <w:rFonts w:asciiTheme="majorBidi" w:hAnsiTheme="majorBidi" w:cstheme="majorBidi"/>
          <w:b/>
          <w:bCs/>
          <w:sz w:val="32"/>
          <w:szCs w:val="32"/>
          <w:lang w:val="fr-FR"/>
        </w:rPr>
        <w:t xml:space="preserve">Défendre </w:t>
      </w:r>
      <w:r w:rsidRPr="00B1351E">
        <w:rPr>
          <w:rFonts w:asciiTheme="majorBidi" w:hAnsiTheme="majorBidi" w:cstheme="majorBidi"/>
          <w:b/>
          <w:bCs/>
          <w:sz w:val="32"/>
          <w:szCs w:val="32"/>
          <w:lang w:val="fr-FR"/>
        </w:rPr>
        <w:t xml:space="preserve">la </w:t>
      </w:r>
      <w:r w:rsidR="00980705" w:rsidRPr="00B1351E">
        <w:rPr>
          <w:rFonts w:asciiTheme="majorBidi" w:hAnsiTheme="majorBidi" w:cstheme="majorBidi"/>
          <w:b/>
          <w:bCs/>
          <w:sz w:val="32"/>
          <w:szCs w:val="32"/>
          <w:lang w:val="fr-FR"/>
        </w:rPr>
        <w:t xml:space="preserve">Technologie </w:t>
      </w:r>
      <w:r w:rsidRPr="00B1351E">
        <w:rPr>
          <w:rFonts w:asciiTheme="majorBidi" w:hAnsiTheme="majorBidi" w:cstheme="majorBidi"/>
          <w:b/>
          <w:bCs/>
          <w:sz w:val="32"/>
          <w:szCs w:val="32"/>
          <w:lang w:val="fr-FR"/>
        </w:rPr>
        <w:t xml:space="preserve">et </w:t>
      </w:r>
      <w:r w:rsidR="005E124F" w:rsidRPr="00B1351E">
        <w:rPr>
          <w:rFonts w:asciiTheme="majorBidi" w:hAnsiTheme="majorBidi" w:cstheme="majorBidi"/>
          <w:b/>
          <w:bCs/>
          <w:sz w:val="32"/>
          <w:szCs w:val="32"/>
          <w:lang w:val="fr-FR"/>
        </w:rPr>
        <w:t xml:space="preserve">la </w:t>
      </w:r>
      <w:r w:rsidR="00980705" w:rsidRPr="00B1351E">
        <w:rPr>
          <w:rFonts w:asciiTheme="majorBidi" w:hAnsiTheme="majorBidi" w:cstheme="majorBidi"/>
          <w:b/>
          <w:bCs/>
          <w:sz w:val="32"/>
          <w:szCs w:val="32"/>
          <w:lang w:val="fr-FR"/>
        </w:rPr>
        <w:t xml:space="preserve">Réforme </w:t>
      </w:r>
      <w:r w:rsidR="005E124F" w:rsidRPr="00B1351E">
        <w:rPr>
          <w:rFonts w:asciiTheme="majorBidi" w:hAnsiTheme="majorBidi" w:cstheme="majorBidi"/>
          <w:b/>
          <w:bCs/>
          <w:sz w:val="32"/>
          <w:szCs w:val="32"/>
          <w:lang w:val="fr-FR"/>
        </w:rPr>
        <w:t xml:space="preserve">au Sommet </w:t>
      </w:r>
      <w:r w:rsidR="00980705" w:rsidRPr="00B1351E">
        <w:rPr>
          <w:rFonts w:asciiTheme="majorBidi" w:hAnsiTheme="majorBidi" w:cstheme="majorBidi"/>
          <w:b/>
          <w:bCs/>
          <w:sz w:val="32"/>
          <w:szCs w:val="32"/>
          <w:lang w:val="fr-FR"/>
        </w:rPr>
        <w:t xml:space="preserve">Mondial </w:t>
      </w:r>
      <w:r w:rsidR="005E124F" w:rsidRPr="00B1351E">
        <w:rPr>
          <w:rFonts w:asciiTheme="majorBidi" w:hAnsiTheme="majorBidi" w:cstheme="majorBidi"/>
          <w:b/>
          <w:bCs/>
          <w:sz w:val="32"/>
          <w:szCs w:val="32"/>
          <w:lang w:val="fr-FR"/>
        </w:rPr>
        <w:t>des</w:t>
      </w:r>
      <w:r w:rsidRPr="00B1351E">
        <w:rPr>
          <w:rFonts w:asciiTheme="majorBidi" w:hAnsiTheme="majorBidi" w:cstheme="majorBidi"/>
          <w:b/>
          <w:bCs/>
          <w:sz w:val="32"/>
          <w:szCs w:val="32"/>
          <w:lang w:val="fr-FR"/>
        </w:rPr>
        <w:t xml:space="preserve"> </w:t>
      </w:r>
      <w:r w:rsidR="00980705" w:rsidRPr="00B1351E">
        <w:rPr>
          <w:rFonts w:asciiTheme="majorBidi" w:hAnsiTheme="majorBidi" w:cstheme="majorBidi"/>
          <w:b/>
          <w:bCs/>
          <w:sz w:val="32"/>
          <w:szCs w:val="32"/>
          <w:lang w:val="fr-FR"/>
        </w:rPr>
        <w:t xml:space="preserve">Gouvernements </w:t>
      </w:r>
      <w:r w:rsidRPr="00B1351E">
        <w:rPr>
          <w:rFonts w:asciiTheme="majorBidi" w:hAnsiTheme="majorBidi" w:cstheme="majorBidi"/>
          <w:b/>
          <w:bCs/>
          <w:sz w:val="32"/>
          <w:szCs w:val="32"/>
          <w:lang w:val="fr-FR"/>
        </w:rPr>
        <w:t>2018</w:t>
      </w:r>
    </w:p>
    <w:p w:rsidR="008E5326" w:rsidRPr="00B1351E" w:rsidRDefault="008E5326" w:rsidP="008E5326">
      <w:pPr>
        <w:spacing w:after="0" w:line="240" w:lineRule="auto"/>
        <w:jc w:val="center"/>
        <w:rPr>
          <w:rFonts w:asciiTheme="majorBidi" w:hAnsiTheme="majorBidi" w:cstheme="majorBidi"/>
          <w:b/>
          <w:bCs/>
          <w:sz w:val="24"/>
          <w:szCs w:val="24"/>
          <w:lang w:val="fr-FR"/>
        </w:rPr>
      </w:pPr>
    </w:p>
    <w:p w:rsidR="008E5326" w:rsidRPr="00B1351E" w:rsidRDefault="008E5326" w:rsidP="00043B5F">
      <w:pPr>
        <w:pStyle w:val="ListParagraph"/>
        <w:numPr>
          <w:ilvl w:val="0"/>
          <w:numId w:val="1"/>
        </w:numPr>
        <w:spacing w:after="0" w:line="240" w:lineRule="auto"/>
        <w:rPr>
          <w:rFonts w:asciiTheme="majorBidi" w:hAnsiTheme="majorBidi" w:cstheme="majorBidi"/>
          <w:i/>
          <w:iCs/>
          <w:sz w:val="28"/>
          <w:szCs w:val="28"/>
          <w:lang w:val="fr-FR"/>
        </w:rPr>
      </w:pPr>
      <w:r w:rsidRPr="00B1351E">
        <w:rPr>
          <w:rFonts w:asciiTheme="majorBidi" w:hAnsiTheme="majorBidi" w:cstheme="majorBidi"/>
          <w:i/>
          <w:iCs/>
          <w:sz w:val="28"/>
          <w:szCs w:val="28"/>
          <w:lang w:val="fr-FR"/>
        </w:rPr>
        <w:t>Narendra Modi dirige la délégation de l'Inde, pays invité à WGS</w:t>
      </w:r>
    </w:p>
    <w:p w:rsidR="00043B5F" w:rsidRDefault="00980705" w:rsidP="00B1351E">
      <w:pPr>
        <w:pStyle w:val="ListParagraph"/>
        <w:numPr>
          <w:ilvl w:val="0"/>
          <w:numId w:val="1"/>
        </w:numPr>
        <w:spacing w:after="0" w:line="240" w:lineRule="auto"/>
        <w:rPr>
          <w:rFonts w:asciiTheme="majorBidi" w:hAnsiTheme="majorBidi" w:cstheme="majorBidi"/>
          <w:i/>
          <w:iCs/>
          <w:sz w:val="28"/>
          <w:szCs w:val="28"/>
          <w:lang w:val="fr-FR"/>
        </w:rPr>
      </w:pPr>
      <w:r w:rsidRPr="00043B5F">
        <w:rPr>
          <w:rFonts w:asciiTheme="majorBidi" w:hAnsiTheme="majorBidi" w:cstheme="majorBidi"/>
          <w:i/>
          <w:iCs/>
          <w:sz w:val="28"/>
          <w:szCs w:val="28"/>
          <w:lang w:val="fr-FR"/>
        </w:rPr>
        <w:t>Le Premier M</w:t>
      </w:r>
      <w:r w:rsidR="008E5326" w:rsidRPr="00043B5F">
        <w:rPr>
          <w:rFonts w:asciiTheme="majorBidi" w:hAnsiTheme="majorBidi" w:cstheme="majorBidi"/>
          <w:i/>
          <w:iCs/>
          <w:sz w:val="28"/>
          <w:szCs w:val="28"/>
          <w:lang w:val="fr-FR"/>
        </w:rPr>
        <w:t>inistre français, Édouard Philippe, appelle à une transformation nationale</w:t>
      </w:r>
    </w:p>
    <w:p w:rsidR="008E5326" w:rsidRPr="00043B5F" w:rsidRDefault="00E04059" w:rsidP="00B1351E">
      <w:pPr>
        <w:pStyle w:val="ListParagraph"/>
        <w:numPr>
          <w:ilvl w:val="0"/>
          <w:numId w:val="1"/>
        </w:numPr>
        <w:spacing w:after="0" w:line="240" w:lineRule="auto"/>
        <w:rPr>
          <w:rFonts w:asciiTheme="majorBidi" w:hAnsiTheme="majorBidi" w:cstheme="majorBidi"/>
          <w:i/>
          <w:iCs/>
          <w:sz w:val="28"/>
          <w:szCs w:val="28"/>
          <w:lang w:val="fr-FR"/>
        </w:rPr>
      </w:pPr>
      <w:r w:rsidRPr="00043B5F">
        <w:rPr>
          <w:rFonts w:asciiTheme="majorBidi" w:hAnsiTheme="majorBidi" w:cstheme="majorBidi"/>
          <w:i/>
          <w:iCs/>
          <w:sz w:val="28"/>
          <w:szCs w:val="28"/>
          <w:lang w:val="fr-FR"/>
        </w:rPr>
        <w:t>Christine Lagarde, C</w:t>
      </w:r>
      <w:r w:rsidR="008E5326" w:rsidRPr="00043B5F">
        <w:rPr>
          <w:rFonts w:asciiTheme="majorBidi" w:hAnsiTheme="majorBidi" w:cstheme="majorBidi"/>
          <w:i/>
          <w:iCs/>
          <w:sz w:val="28"/>
          <w:szCs w:val="28"/>
          <w:lang w:val="fr-FR"/>
        </w:rPr>
        <w:t xml:space="preserve">hef du FMI, parie sur les jeunes de la région pour </w:t>
      </w:r>
      <w:r w:rsidR="00086B6E" w:rsidRPr="00043B5F">
        <w:rPr>
          <w:rFonts w:asciiTheme="majorBidi" w:hAnsiTheme="majorBidi" w:cstheme="majorBidi"/>
          <w:i/>
          <w:iCs/>
          <w:sz w:val="28"/>
          <w:szCs w:val="28"/>
          <w:lang w:val="fr-FR"/>
        </w:rPr>
        <w:t xml:space="preserve">être le fer de lance </w:t>
      </w:r>
      <w:r w:rsidR="008E5326" w:rsidRPr="00043B5F">
        <w:rPr>
          <w:rFonts w:asciiTheme="majorBidi" w:hAnsiTheme="majorBidi" w:cstheme="majorBidi"/>
          <w:i/>
          <w:iCs/>
          <w:sz w:val="28"/>
          <w:szCs w:val="28"/>
          <w:lang w:val="fr-FR"/>
        </w:rPr>
        <w:t>d'une croissance durable</w:t>
      </w:r>
    </w:p>
    <w:p w:rsidR="008E5326" w:rsidRPr="00B1351E" w:rsidRDefault="008E5326" w:rsidP="008E5326">
      <w:pPr>
        <w:pStyle w:val="ListParagraph"/>
        <w:spacing w:after="0" w:line="240" w:lineRule="auto"/>
        <w:jc w:val="both"/>
        <w:rPr>
          <w:rFonts w:asciiTheme="majorBidi" w:hAnsiTheme="majorBidi" w:cstheme="majorBidi"/>
          <w:sz w:val="24"/>
          <w:szCs w:val="24"/>
          <w:lang w:val="fr-FR"/>
        </w:rPr>
      </w:pPr>
    </w:p>
    <w:p w:rsidR="008E5326" w:rsidRPr="00B1351E" w:rsidRDefault="008E5326" w:rsidP="000F1C17">
      <w:pPr>
        <w:spacing w:after="0" w:line="240" w:lineRule="auto"/>
        <w:rPr>
          <w:rFonts w:asciiTheme="majorBidi" w:hAnsiTheme="majorBidi" w:cstheme="majorBidi"/>
          <w:sz w:val="24"/>
          <w:szCs w:val="24"/>
          <w:lang w:val="fr-FR"/>
        </w:rPr>
      </w:pPr>
      <w:r w:rsidRPr="00B1351E">
        <w:rPr>
          <w:rFonts w:asciiTheme="majorBidi" w:hAnsiTheme="majorBidi" w:cstheme="majorBidi"/>
          <w:b/>
          <w:bCs/>
          <w:sz w:val="24"/>
          <w:szCs w:val="24"/>
          <w:lang w:val="fr-FR"/>
        </w:rPr>
        <w:t xml:space="preserve">Dubaï, Émirats </w:t>
      </w:r>
      <w:r w:rsidR="00086B6E" w:rsidRPr="00B1351E">
        <w:rPr>
          <w:rFonts w:asciiTheme="majorBidi" w:hAnsiTheme="majorBidi" w:cstheme="majorBidi"/>
          <w:b/>
          <w:bCs/>
          <w:sz w:val="24"/>
          <w:szCs w:val="24"/>
          <w:lang w:val="fr-FR"/>
        </w:rPr>
        <w:t xml:space="preserve">Arabes Unis, le </w:t>
      </w:r>
      <w:r w:rsidR="00B1351E">
        <w:rPr>
          <w:rFonts w:asciiTheme="majorBidi" w:hAnsiTheme="majorBidi" w:cstheme="majorBidi"/>
          <w:b/>
          <w:bCs/>
          <w:sz w:val="24"/>
          <w:szCs w:val="24"/>
          <w:lang w:val="fr-FR"/>
        </w:rPr>
        <w:t>12 février 2018</w:t>
      </w:r>
      <w:r w:rsidR="000F1C17">
        <w:rPr>
          <w:rFonts w:asciiTheme="majorBidi" w:hAnsiTheme="majorBidi" w:cstheme="majorBidi"/>
          <w:b/>
          <w:bCs/>
          <w:sz w:val="24"/>
          <w:szCs w:val="24"/>
          <w:lang w:val="fr-FR"/>
        </w:rPr>
        <w:t>, (</w:t>
      </w:r>
      <w:bookmarkStart w:id="0" w:name="_GoBack"/>
      <w:bookmarkEnd w:id="0"/>
      <w:r w:rsidR="000F1C17" w:rsidRPr="000F1C17">
        <w:rPr>
          <w:rFonts w:asciiTheme="majorBidi" w:hAnsiTheme="majorBidi" w:cstheme="majorBidi"/>
          <w:b/>
          <w:bCs/>
          <w:sz w:val="24"/>
          <w:szCs w:val="24"/>
        </w:rPr>
        <w:fldChar w:fldCharType="begin"/>
      </w:r>
      <w:r w:rsidR="000F1C17" w:rsidRPr="000F1C17">
        <w:rPr>
          <w:rFonts w:asciiTheme="majorBidi" w:hAnsiTheme="majorBidi" w:cstheme="majorBidi"/>
          <w:b/>
          <w:bCs/>
          <w:sz w:val="24"/>
          <w:szCs w:val="24"/>
          <w:lang w:val="fr-FR"/>
        </w:rPr>
        <w:instrText xml:space="preserve"> HYPERLINK "http://aetoswire.com/" </w:instrText>
      </w:r>
      <w:r w:rsidR="000F1C17" w:rsidRPr="000F1C17">
        <w:rPr>
          <w:rFonts w:asciiTheme="majorBidi" w:hAnsiTheme="majorBidi" w:cstheme="majorBidi"/>
          <w:b/>
          <w:bCs/>
          <w:sz w:val="24"/>
          <w:szCs w:val="24"/>
        </w:rPr>
        <w:fldChar w:fldCharType="separate"/>
      </w:r>
      <w:r w:rsidR="000F1C17" w:rsidRPr="000F1C17">
        <w:rPr>
          <w:rStyle w:val="Hyperlink"/>
          <w:rFonts w:asciiTheme="majorBidi" w:hAnsiTheme="majorBidi" w:cstheme="majorBidi"/>
          <w:b/>
          <w:bCs/>
          <w:sz w:val="24"/>
          <w:szCs w:val="24"/>
          <w:lang w:val="fr-FR"/>
        </w:rPr>
        <w:t>AETOSWire</w:t>
      </w:r>
      <w:r w:rsidR="000F1C17" w:rsidRPr="000F1C17">
        <w:rPr>
          <w:rFonts w:asciiTheme="majorBidi" w:hAnsiTheme="majorBidi" w:cstheme="majorBidi"/>
          <w:b/>
          <w:bCs/>
          <w:sz w:val="24"/>
          <w:szCs w:val="24"/>
          <w:lang w:val="fr-FR"/>
        </w:rPr>
        <w:fldChar w:fldCharType="end"/>
      </w:r>
      <w:r w:rsidR="000F1C17">
        <w:rPr>
          <w:rFonts w:asciiTheme="majorBidi" w:hAnsiTheme="majorBidi" w:cstheme="majorBidi"/>
          <w:b/>
          <w:bCs/>
          <w:sz w:val="24"/>
          <w:szCs w:val="24"/>
          <w:lang w:val="fr-FR"/>
        </w:rPr>
        <w:t>)</w:t>
      </w:r>
      <w:r w:rsidR="00B1351E">
        <w:rPr>
          <w:rFonts w:asciiTheme="majorBidi" w:hAnsiTheme="majorBidi" w:cstheme="majorBidi"/>
          <w:b/>
          <w:bCs/>
          <w:sz w:val="24"/>
          <w:szCs w:val="24"/>
          <w:lang w:val="fr-FR"/>
        </w:rPr>
        <w:t>:</w:t>
      </w:r>
      <w:r w:rsidRPr="00B1351E">
        <w:rPr>
          <w:rFonts w:asciiTheme="majorBidi" w:hAnsiTheme="majorBidi" w:cstheme="majorBidi"/>
          <w:b/>
          <w:bCs/>
          <w:sz w:val="24"/>
          <w:szCs w:val="24"/>
          <w:lang w:val="fr-FR"/>
        </w:rPr>
        <w:t xml:space="preserve"> </w:t>
      </w:r>
      <w:r w:rsidRPr="00B1351E">
        <w:rPr>
          <w:rFonts w:asciiTheme="majorBidi" w:hAnsiTheme="majorBidi" w:cstheme="majorBidi"/>
          <w:sz w:val="24"/>
          <w:szCs w:val="24"/>
          <w:lang w:val="fr-FR"/>
        </w:rPr>
        <w:t xml:space="preserve">le Premier </w:t>
      </w:r>
      <w:r w:rsidR="00086B6E" w:rsidRPr="00B1351E">
        <w:rPr>
          <w:rFonts w:asciiTheme="majorBidi" w:hAnsiTheme="majorBidi" w:cstheme="majorBidi"/>
          <w:sz w:val="24"/>
          <w:szCs w:val="24"/>
          <w:lang w:val="fr-FR"/>
        </w:rPr>
        <w:t xml:space="preserve">Ministre Indien </w:t>
      </w:r>
      <w:r w:rsidRPr="00B1351E">
        <w:rPr>
          <w:rFonts w:asciiTheme="majorBidi" w:hAnsiTheme="majorBidi" w:cstheme="majorBidi"/>
          <w:sz w:val="24"/>
          <w:szCs w:val="24"/>
          <w:lang w:val="fr-FR"/>
        </w:rPr>
        <w:t>Narendra Modi a défendu la technologie comme moyen de développement et a mis en garde contre son potentiel de destruction</w:t>
      </w:r>
      <w:r w:rsidR="005E124F" w:rsidRPr="00B1351E">
        <w:rPr>
          <w:rFonts w:asciiTheme="majorBidi" w:hAnsiTheme="majorBidi" w:cstheme="majorBidi"/>
          <w:sz w:val="24"/>
          <w:szCs w:val="24"/>
          <w:lang w:val="fr-FR"/>
        </w:rPr>
        <w:t>,</w:t>
      </w:r>
      <w:r w:rsidRPr="00B1351E">
        <w:rPr>
          <w:rFonts w:asciiTheme="majorBidi" w:hAnsiTheme="majorBidi" w:cstheme="majorBidi"/>
          <w:sz w:val="24"/>
          <w:szCs w:val="24"/>
          <w:lang w:val="fr-FR"/>
        </w:rPr>
        <w:t xml:space="preserve"> dans son discours prononcé lors du sixième </w:t>
      </w:r>
      <w:hyperlink r:id="rId6" w:history="1">
        <w:r w:rsidRPr="00B1351E">
          <w:rPr>
            <w:rStyle w:val="Hyperlink"/>
            <w:rFonts w:asciiTheme="majorBidi" w:hAnsiTheme="majorBidi" w:cstheme="majorBidi"/>
            <w:sz w:val="24"/>
            <w:szCs w:val="24"/>
            <w:lang w:val="fr-FR"/>
          </w:rPr>
          <w:t xml:space="preserve">Sommet </w:t>
        </w:r>
        <w:r w:rsidR="005E124F" w:rsidRPr="00B1351E">
          <w:rPr>
            <w:rStyle w:val="Hyperlink"/>
            <w:rFonts w:asciiTheme="majorBidi" w:hAnsiTheme="majorBidi" w:cstheme="majorBidi"/>
            <w:sz w:val="24"/>
            <w:szCs w:val="24"/>
            <w:lang w:val="fr-FR"/>
          </w:rPr>
          <w:t>Mondial des</w:t>
        </w:r>
        <w:r w:rsidR="00086B6E" w:rsidRPr="00B1351E">
          <w:rPr>
            <w:rStyle w:val="Hyperlink"/>
            <w:rFonts w:asciiTheme="majorBidi" w:hAnsiTheme="majorBidi" w:cstheme="majorBidi"/>
            <w:sz w:val="24"/>
            <w:szCs w:val="24"/>
            <w:lang w:val="fr-FR"/>
          </w:rPr>
          <w:t xml:space="preserve"> Gouvernement</w:t>
        </w:r>
        <w:r w:rsidR="005E124F" w:rsidRPr="00B1351E">
          <w:rPr>
            <w:rStyle w:val="Hyperlink"/>
            <w:rFonts w:asciiTheme="majorBidi" w:hAnsiTheme="majorBidi" w:cstheme="majorBidi"/>
            <w:sz w:val="24"/>
            <w:szCs w:val="24"/>
            <w:lang w:val="fr-FR"/>
          </w:rPr>
          <w:t>s</w:t>
        </w:r>
        <w:r w:rsidR="00086B6E" w:rsidRPr="00B1351E">
          <w:rPr>
            <w:rStyle w:val="Hyperlink"/>
            <w:rFonts w:asciiTheme="majorBidi" w:hAnsiTheme="majorBidi" w:cstheme="majorBidi"/>
            <w:sz w:val="24"/>
            <w:szCs w:val="24"/>
            <w:lang w:val="fr-FR"/>
          </w:rPr>
          <w:t xml:space="preserve"> </w:t>
        </w:r>
        <w:r w:rsidR="00E04059" w:rsidRPr="00B1351E">
          <w:rPr>
            <w:rStyle w:val="Hyperlink"/>
            <w:rFonts w:asciiTheme="majorBidi" w:hAnsiTheme="majorBidi" w:cstheme="majorBidi"/>
            <w:sz w:val="24"/>
            <w:szCs w:val="24"/>
            <w:lang w:val="fr-FR"/>
          </w:rPr>
          <w:t>(WGS 2018)</w:t>
        </w:r>
      </w:hyperlink>
      <w:r w:rsidR="00E04059" w:rsidRPr="00B1351E">
        <w:rPr>
          <w:rFonts w:asciiTheme="majorBidi" w:hAnsiTheme="majorBidi" w:cstheme="majorBidi"/>
          <w:sz w:val="24"/>
          <w:szCs w:val="24"/>
          <w:lang w:val="fr-FR"/>
        </w:rPr>
        <w:t xml:space="preserve"> à Dubaï</w:t>
      </w:r>
      <w:r w:rsidRPr="00B1351E">
        <w:rPr>
          <w:rFonts w:asciiTheme="majorBidi" w:hAnsiTheme="majorBidi" w:cstheme="majorBidi"/>
          <w:sz w:val="24"/>
          <w:szCs w:val="24"/>
          <w:lang w:val="fr-FR"/>
        </w:rPr>
        <w:t>.</w:t>
      </w:r>
    </w:p>
    <w:p w:rsidR="005E124F" w:rsidRPr="00B1351E" w:rsidRDefault="005E124F" w:rsidP="00B1351E">
      <w:pPr>
        <w:spacing w:after="0" w:line="240" w:lineRule="auto"/>
        <w:rPr>
          <w:rFonts w:asciiTheme="majorBidi" w:hAnsiTheme="majorBidi" w:cstheme="majorBidi"/>
          <w:sz w:val="24"/>
          <w:szCs w:val="24"/>
          <w:lang w:val="fr-FR"/>
        </w:rPr>
      </w:pPr>
    </w:p>
    <w:p w:rsidR="008E5326" w:rsidRPr="00B1351E" w:rsidRDefault="005E124F" w:rsidP="00B1351E">
      <w:pPr>
        <w:spacing w:after="0" w:line="240" w:lineRule="auto"/>
        <w:rPr>
          <w:rFonts w:asciiTheme="majorBidi" w:hAnsiTheme="majorBidi" w:cstheme="majorBidi"/>
          <w:sz w:val="24"/>
          <w:szCs w:val="24"/>
          <w:lang w:val="fr-FR"/>
        </w:rPr>
      </w:pPr>
      <w:r w:rsidRPr="00B1351E">
        <w:rPr>
          <w:rFonts w:asciiTheme="majorBidi" w:hAnsiTheme="majorBidi" w:cstheme="majorBidi"/>
          <w:sz w:val="24"/>
          <w:szCs w:val="24"/>
          <w:lang w:val="fr-FR"/>
        </w:rPr>
        <w:t>« </w:t>
      </w:r>
      <w:r w:rsidR="008E5326" w:rsidRPr="00B1351E">
        <w:rPr>
          <w:rFonts w:asciiTheme="majorBidi" w:hAnsiTheme="majorBidi" w:cstheme="majorBidi"/>
          <w:sz w:val="24"/>
          <w:szCs w:val="24"/>
          <w:lang w:val="fr-FR"/>
        </w:rPr>
        <w:t xml:space="preserve">La technologie a autonomisé l'homme </w:t>
      </w:r>
      <w:r w:rsidRPr="00B1351E">
        <w:rPr>
          <w:rFonts w:asciiTheme="majorBidi" w:hAnsiTheme="majorBidi" w:cstheme="majorBidi"/>
          <w:sz w:val="24"/>
          <w:szCs w:val="24"/>
          <w:lang w:val="fr-FR"/>
        </w:rPr>
        <w:t>ordinaire via un</w:t>
      </w:r>
      <w:r w:rsidR="008E5326" w:rsidRPr="00B1351E">
        <w:rPr>
          <w:rFonts w:asciiTheme="majorBidi" w:hAnsiTheme="majorBidi" w:cstheme="majorBidi"/>
          <w:sz w:val="24"/>
          <w:szCs w:val="24"/>
          <w:lang w:val="fr-FR"/>
        </w:rPr>
        <w:t xml:space="preserve"> </w:t>
      </w:r>
      <w:r w:rsidRPr="00B1351E">
        <w:rPr>
          <w:rFonts w:asciiTheme="majorBidi" w:hAnsiTheme="majorBidi" w:cstheme="majorBidi"/>
          <w:sz w:val="24"/>
          <w:szCs w:val="24"/>
          <w:lang w:val="fr-FR"/>
        </w:rPr>
        <w:t xml:space="preserve">gouvernement minimum, une gouvernance maximale. </w:t>
      </w:r>
      <w:r w:rsidR="00E04059" w:rsidRPr="00B1351E">
        <w:rPr>
          <w:rFonts w:asciiTheme="majorBidi" w:hAnsiTheme="majorBidi" w:cstheme="majorBidi"/>
          <w:sz w:val="24"/>
          <w:szCs w:val="24"/>
          <w:lang w:val="fr-FR"/>
        </w:rPr>
        <w:t>Dans</w:t>
      </w:r>
      <w:r w:rsidRPr="00B1351E">
        <w:rPr>
          <w:rFonts w:asciiTheme="majorBidi" w:hAnsiTheme="majorBidi" w:cstheme="majorBidi"/>
          <w:sz w:val="24"/>
          <w:szCs w:val="24"/>
          <w:lang w:val="fr-FR"/>
        </w:rPr>
        <w:t xml:space="preserve"> la « e-</w:t>
      </w:r>
      <w:r w:rsidR="008E5326" w:rsidRPr="00B1351E">
        <w:rPr>
          <w:rFonts w:asciiTheme="majorBidi" w:hAnsiTheme="majorBidi" w:cstheme="majorBidi"/>
          <w:sz w:val="24"/>
          <w:szCs w:val="24"/>
          <w:lang w:val="fr-FR"/>
        </w:rPr>
        <w:t>gouvernance</w:t>
      </w:r>
      <w:r w:rsidRPr="00B1351E">
        <w:rPr>
          <w:rFonts w:asciiTheme="majorBidi" w:hAnsiTheme="majorBidi" w:cstheme="majorBidi"/>
          <w:sz w:val="24"/>
          <w:szCs w:val="24"/>
          <w:lang w:val="fr-FR"/>
        </w:rPr>
        <w:t> »</w:t>
      </w:r>
      <w:r w:rsidR="008E5326" w:rsidRPr="00B1351E">
        <w:rPr>
          <w:rFonts w:asciiTheme="majorBidi" w:hAnsiTheme="majorBidi" w:cstheme="majorBidi"/>
          <w:sz w:val="24"/>
          <w:szCs w:val="24"/>
          <w:lang w:val="fr-FR"/>
        </w:rPr>
        <w:t xml:space="preserve">, le «e» représente </w:t>
      </w:r>
      <w:r w:rsidRPr="00B1351E">
        <w:rPr>
          <w:rFonts w:asciiTheme="majorBidi" w:hAnsiTheme="majorBidi" w:cstheme="majorBidi"/>
          <w:i/>
          <w:iCs/>
          <w:sz w:val="24"/>
          <w:szCs w:val="24"/>
          <w:lang w:val="fr-FR"/>
        </w:rPr>
        <w:t>effectif</w:t>
      </w:r>
      <w:r w:rsidR="008E5326" w:rsidRPr="00B1351E">
        <w:rPr>
          <w:rFonts w:asciiTheme="majorBidi" w:hAnsiTheme="majorBidi" w:cstheme="majorBidi"/>
          <w:sz w:val="24"/>
          <w:szCs w:val="24"/>
          <w:lang w:val="fr-FR"/>
        </w:rPr>
        <w:t xml:space="preserve">, </w:t>
      </w:r>
      <w:r w:rsidR="008E5326" w:rsidRPr="00B1351E">
        <w:rPr>
          <w:rFonts w:asciiTheme="majorBidi" w:hAnsiTheme="majorBidi" w:cstheme="majorBidi"/>
          <w:i/>
          <w:iCs/>
          <w:sz w:val="24"/>
          <w:szCs w:val="24"/>
          <w:lang w:val="fr-FR"/>
        </w:rPr>
        <w:t>efficace</w:t>
      </w:r>
      <w:r w:rsidR="008E5326" w:rsidRPr="00B1351E">
        <w:rPr>
          <w:rFonts w:asciiTheme="majorBidi" w:hAnsiTheme="majorBidi" w:cstheme="majorBidi"/>
          <w:sz w:val="24"/>
          <w:szCs w:val="24"/>
          <w:lang w:val="fr-FR"/>
        </w:rPr>
        <w:t xml:space="preserve">, </w:t>
      </w:r>
      <w:r w:rsidRPr="00B1351E">
        <w:rPr>
          <w:rFonts w:asciiTheme="majorBidi" w:hAnsiTheme="majorBidi" w:cstheme="majorBidi"/>
          <w:i/>
          <w:iCs/>
          <w:sz w:val="24"/>
          <w:szCs w:val="24"/>
          <w:lang w:val="fr-FR"/>
        </w:rPr>
        <w:t>easy</w:t>
      </w:r>
      <w:r w:rsidRPr="00B1351E">
        <w:rPr>
          <w:rFonts w:asciiTheme="majorBidi" w:hAnsiTheme="majorBidi" w:cstheme="majorBidi"/>
          <w:sz w:val="24"/>
          <w:szCs w:val="24"/>
          <w:lang w:val="fr-FR"/>
        </w:rPr>
        <w:t xml:space="preserve"> (</w:t>
      </w:r>
      <w:r w:rsidR="008E5326" w:rsidRPr="00B1351E">
        <w:rPr>
          <w:rFonts w:asciiTheme="majorBidi" w:hAnsiTheme="majorBidi" w:cstheme="majorBidi"/>
          <w:sz w:val="24"/>
          <w:szCs w:val="24"/>
          <w:lang w:val="fr-FR"/>
        </w:rPr>
        <w:t>facile</w:t>
      </w:r>
      <w:r w:rsidRPr="00B1351E">
        <w:rPr>
          <w:rFonts w:asciiTheme="majorBidi" w:hAnsiTheme="majorBidi" w:cstheme="majorBidi"/>
          <w:sz w:val="24"/>
          <w:szCs w:val="24"/>
          <w:lang w:val="fr-FR"/>
        </w:rPr>
        <w:t>)</w:t>
      </w:r>
      <w:r w:rsidR="008E5326" w:rsidRPr="00B1351E">
        <w:rPr>
          <w:rFonts w:asciiTheme="majorBidi" w:hAnsiTheme="majorBidi" w:cstheme="majorBidi"/>
          <w:sz w:val="24"/>
          <w:szCs w:val="24"/>
          <w:lang w:val="fr-FR"/>
        </w:rPr>
        <w:t xml:space="preserve">, </w:t>
      </w:r>
      <w:r w:rsidRPr="00B1351E">
        <w:rPr>
          <w:rFonts w:asciiTheme="majorBidi" w:hAnsiTheme="majorBidi" w:cstheme="majorBidi"/>
          <w:i/>
          <w:iCs/>
          <w:sz w:val="24"/>
          <w:szCs w:val="24"/>
          <w:lang w:val="fr-FR"/>
        </w:rPr>
        <w:t>empowering</w:t>
      </w:r>
      <w:r w:rsidRPr="00B1351E">
        <w:rPr>
          <w:rFonts w:asciiTheme="majorBidi" w:hAnsiTheme="majorBidi" w:cstheme="majorBidi"/>
          <w:sz w:val="24"/>
          <w:szCs w:val="24"/>
          <w:lang w:val="fr-FR"/>
        </w:rPr>
        <w:t xml:space="preserve"> (</w:t>
      </w:r>
      <w:r w:rsidR="008E5326" w:rsidRPr="00B1351E">
        <w:rPr>
          <w:rFonts w:asciiTheme="majorBidi" w:hAnsiTheme="majorBidi" w:cstheme="majorBidi"/>
          <w:sz w:val="24"/>
          <w:szCs w:val="24"/>
          <w:lang w:val="fr-FR"/>
        </w:rPr>
        <w:t>autonomisation</w:t>
      </w:r>
      <w:r w:rsidRPr="00B1351E">
        <w:rPr>
          <w:rFonts w:asciiTheme="majorBidi" w:hAnsiTheme="majorBidi" w:cstheme="majorBidi"/>
          <w:sz w:val="24"/>
          <w:szCs w:val="24"/>
          <w:lang w:val="fr-FR"/>
        </w:rPr>
        <w:t xml:space="preserve">) </w:t>
      </w:r>
      <w:r w:rsidR="008E5326" w:rsidRPr="00B1351E">
        <w:rPr>
          <w:rFonts w:asciiTheme="majorBidi" w:hAnsiTheme="majorBidi" w:cstheme="majorBidi"/>
          <w:sz w:val="24"/>
          <w:szCs w:val="24"/>
          <w:lang w:val="fr-FR"/>
        </w:rPr>
        <w:t xml:space="preserve"> et équité. La technologie a transformé les </w:t>
      </w:r>
      <w:r w:rsidRPr="00B1351E">
        <w:rPr>
          <w:rFonts w:asciiTheme="majorBidi" w:hAnsiTheme="majorBidi" w:cstheme="majorBidi"/>
          <w:sz w:val="24"/>
          <w:szCs w:val="24"/>
          <w:lang w:val="fr-FR"/>
        </w:rPr>
        <w:t>UAE</w:t>
      </w:r>
      <w:r w:rsidR="008E5326" w:rsidRPr="00B1351E">
        <w:rPr>
          <w:rFonts w:asciiTheme="majorBidi" w:hAnsiTheme="majorBidi" w:cstheme="majorBidi"/>
          <w:sz w:val="24"/>
          <w:szCs w:val="24"/>
          <w:lang w:val="fr-FR"/>
        </w:rPr>
        <w:t xml:space="preserve"> d'un désert en une merveille moderne, mais elle a aussi un côté sombre de la</w:t>
      </w:r>
      <w:r w:rsidRPr="00B1351E">
        <w:rPr>
          <w:rFonts w:asciiTheme="majorBidi" w:hAnsiTheme="majorBidi" w:cstheme="majorBidi"/>
          <w:sz w:val="24"/>
          <w:szCs w:val="24"/>
          <w:lang w:val="fr-FR"/>
        </w:rPr>
        <w:t xml:space="preserve"> radicalisation du cyberespace »</w:t>
      </w:r>
      <w:r w:rsidR="008E5326" w:rsidRPr="00B1351E">
        <w:rPr>
          <w:rFonts w:asciiTheme="majorBidi" w:hAnsiTheme="majorBidi" w:cstheme="majorBidi"/>
          <w:sz w:val="24"/>
          <w:szCs w:val="24"/>
          <w:lang w:val="fr-FR"/>
        </w:rPr>
        <w:t>, a-t-il dit. Modi a conduit une délégation de l'Inde, pays invité au WGS de cette année.</w:t>
      </w:r>
    </w:p>
    <w:p w:rsidR="008E5326" w:rsidRPr="00B1351E" w:rsidRDefault="008E5326" w:rsidP="00B1351E">
      <w:pPr>
        <w:spacing w:after="0" w:line="240" w:lineRule="auto"/>
        <w:rPr>
          <w:rFonts w:asciiTheme="majorBidi" w:hAnsiTheme="majorBidi" w:cstheme="majorBidi"/>
          <w:sz w:val="24"/>
          <w:szCs w:val="24"/>
          <w:lang w:val="fr-FR"/>
        </w:rPr>
      </w:pPr>
    </w:p>
    <w:p w:rsidR="008E5326" w:rsidRPr="00B1351E" w:rsidRDefault="008E5326" w:rsidP="00B1351E">
      <w:pPr>
        <w:spacing w:after="0" w:line="240" w:lineRule="auto"/>
        <w:rPr>
          <w:rFonts w:asciiTheme="majorBidi" w:hAnsiTheme="majorBidi" w:cstheme="majorBidi"/>
          <w:sz w:val="24"/>
          <w:szCs w:val="24"/>
          <w:lang w:val="fr-FR"/>
        </w:rPr>
      </w:pPr>
      <w:r w:rsidRPr="00B1351E">
        <w:rPr>
          <w:rFonts w:asciiTheme="majorBidi" w:hAnsiTheme="majorBidi" w:cstheme="majorBidi"/>
          <w:sz w:val="24"/>
          <w:szCs w:val="24"/>
          <w:lang w:val="fr-FR"/>
        </w:rPr>
        <w:t xml:space="preserve">Plus tôt </w:t>
      </w:r>
      <w:r w:rsidR="001C4919" w:rsidRPr="00B1351E">
        <w:rPr>
          <w:rFonts w:asciiTheme="majorBidi" w:hAnsiTheme="majorBidi" w:cstheme="majorBidi"/>
          <w:sz w:val="24"/>
          <w:szCs w:val="24"/>
          <w:lang w:val="fr-FR"/>
        </w:rPr>
        <w:t>aujourd'hui</w:t>
      </w:r>
      <w:r w:rsidRPr="00B1351E">
        <w:rPr>
          <w:rFonts w:asciiTheme="majorBidi" w:hAnsiTheme="majorBidi" w:cstheme="majorBidi"/>
          <w:sz w:val="24"/>
          <w:szCs w:val="24"/>
          <w:lang w:val="fr-FR"/>
        </w:rPr>
        <w:t>, le Pr</w:t>
      </w:r>
      <w:r w:rsidR="001C4919" w:rsidRPr="00B1351E">
        <w:rPr>
          <w:rFonts w:asciiTheme="majorBidi" w:hAnsiTheme="majorBidi" w:cstheme="majorBidi"/>
          <w:sz w:val="24"/>
          <w:szCs w:val="24"/>
          <w:lang w:val="fr-FR"/>
        </w:rPr>
        <w:t>emier M</w:t>
      </w:r>
      <w:r w:rsidRPr="00B1351E">
        <w:rPr>
          <w:rFonts w:asciiTheme="majorBidi" w:hAnsiTheme="majorBidi" w:cstheme="majorBidi"/>
          <w:sz w:val="24"/>
          <w:szCs w:val="24"/>
          <w:lang w:val="fr-FR"/>
        </w:rPr>
        <w:t>inistre français, Édouard Philippe, a présenté la feuille de route de son pays pour une transformation qui comprend une politique progressiste sur le changement climatique, une réduction de l'impôt sur les sociétés et une réforme du droit du travail</w:t>
      </w:r>
      <w:r w:rsidR="001C4919" w:rsidRPr="00B1351E">
        <w:rPr>
          <w:rFonts w:asciiTheme="majorBidi" w:hAnsiTheme="majorBidi" w:cstheme="majorBidi"/>
          <w:sz w:val="24"/>
          <w:szCs w:val="24"/>
          <w:lang w:val="fr-FR"/>
        </w:rPr>
        <w:t>. « </w:t>
      </w:r>
      <w:r w:rsidRPr="00B1351E">
        <w:rPr>
          <w:rFonts w:asciiTheme="majorBidi" w:hAnsiTheme="majorBidi" w:cstheme="majorBidi"/>
          <w:sz w:val="24"/>
          <w:szCs w:val="24"/>
          <w:lang w:val="fr-FR"/>
        </w:rPr>
        <w:t>Notre priorité est de réparer not</w:t>
      </w:r>
      <w:r w:rsidR="001C4919" w:rsidRPr="00B1351E">
        <w:rPr>
          <w:rFonts w:asciiTheme="majorBidi" w:hAnsiTheme="majorBidi" w:cstheme="majorBidi"/>
          <w:sz w:val="24"/>
          <w:szCs w:val="24"/>
          <w:lang w:val="fr-FR"/>
        </w:rPr>
        <w:t>re pays et de préparer l'avenir »</w:t>
      </w:r>
      <w:r w:rsidRPr="00B1351E">
        <w:rPr>
          <w:rFonts w:asciiTheme="majorBidi" w:hAnsiTheme="majorBidi" w:cstheme="majorBidi"/>
          <w:sz w:val="24"/>
          <w:szCs w:val="24"/>
          <w:lang w:val="fr-FR"/>
        </w:rPr>
        <w:t>, a-t-il déclaré.</w:t>
      </w:r>
    </w:p>
    <w:p w:rsidR="008E5326" w:rsidRPr="00B1351E" w:rsidRDefault="008E5326" w:rsidP="00B1351E">
      <w:pPr>
        <w:spacing w:after="0" w:line="240" w:lineRule="auto"/>
        <w:rPr>
          <w:rFonts w:asciiTheme="majorBidi" w:hAnsiTheme="majorBidi" w:cstheme="majorBidi"/>
          <w:sz w:val="24"/>
          <w:szCs w:val="24"/>
          <w:lang w:val="fr-FR"/>
        </w:rPr>
      </w:pPr>
    </w:p>
    <w:p w:rsidR="008E5326" w:rsidRPr="00B1351E" w:rsidRDefault="008E5326" w:rsidP="00B1351E">
      <w:pPr>
        <w:spacing w:after="0" w:line="240" w:lineRule="auto"/>
        <w:rPr>
          <w:rFonts w:asciiTheme="majorBidi" w:hAnsiTheme="majorBidi" w:cstheme="majorBidi"/>
          <w:sz w:val="24"/>
          <w:szCs w:val="24"/>
          <w:lang w:val="fr-FR"/>
        </w:rPr>
      </w:pPr>
      <w:r w:rsidRPr="00B1351E">
        <w:rPr>
          <w:rFonts w:asciiTheme="majorBidi" w:hAnsiTheme="majorBidi" w:cstheme="majorBidi"/>
          <w:sz w:val="24"/>
          <w:szCs w:val="24"/>
          <w:lang w:val="fr-FR"/>
        </w:rPr>
        <w:t xml:space="preserve">Christine Lagarde, </w:t>
      </w:r>
      <w:r w:rsidR="001C4919" w:rsidRPr="00B1351E">
        <w:rPr>
          <w:rFonts w:asciiTheme="majorBidi" w:hAnsiTheme="majorBidi" w:cstheme="majorBidi"/>
          <w:sz w:val="24"/>
          <w:szCs w:val="24"/>
          <w:lang w:val="fr-FR"/>
        </w:rPr>
        <w:t xml:space="preserve">Directrice Générale </w:t>
      </w:r>
      <w:r w:rsidRPr="00B1351E">
        <w:rPr>
          <w:rFonts w:asciiTheme="majorBidi" w:hAnsiTheme="majorBidi" w:cstheme="majorBidi"/>
          <w:sz w:val="24"/>
          <w:szCs w:val="24"/>
          <w:lang w:val="fr-FR"/>
        </w:rPr>
        <w:t xml:space="preserve">du Fonds </w:t>
      </w:r>
      <w:r w:rsidR="001C4919" w:rsidRPr="00B1351E">
        <w:rPr>
          <w:rFonts w:asciiTheme="majorBidi" w:hAnsiTheme="majorBidi" w:cstheme="majorBidi"/>
          <w:sz w:val="24"/>
          <w:szCs w:val="24"/>
          <w:lang w:val="fr-FR"/>
        </w:rPr>
        <w:t>Monétaire International</w:t>
      </w:r>
      <w:r w:rsidRPr="00B1351E">
        <w:rPr>
          <w:rFonts w:asciiTheme="majorBidi" w:hAnsiTheme="majorBidi" w:cstheme="majorBidi"/>
          <w:sz w:val="24"/>
          <w:szCs w:val="24"/>
          <w:lang w:val="fr-FR"/>
        </w:rPr>
        <w:t xml:space="preserve">, était optimiste quant aux perspectives de croissance économique malgré la récente volatilité des marchés. Elle a exhorté les gouvernements à mettre en œuvre des réformes en retard et à </w:t>
      </w:r>
      <w:r w:rsidR="00140047" w:rsidRPr="00B1351E">
        <w:rPr>
          <w:rFonts w:asciiTheme="majorBidi" w:hAnsiTheme="majorBidi" w:cstheme="majorBidi"/>
          <w:sz w:val="24"/>
          <w:szCs w:val="24"/>
          <w:lang w:val="fr-FR"/>
        </w:rPr>
        <w:t>rétablir</w:t>
      </w:r>
      <w:r w:rsidRPr="00B1351E">
        <w:rPr>
          <w:rFonts w:asciiTheme="majorBidi" w:hAnsiTheme="majorBidi" w:cstheme="majorBidi"/>
          <w:sz w:val="24"/>
          <w:szCs w:val="24"/>
          <w:lang w:val="fr-FR"/>
        </w:rPr>
        <w:t xml:space="preserve"> l'espoir </w:t>
      </w:r>
      <w:r w:rsidR="00140047" w:rsidRPr="00B1351E">
        <w:rPr>
          <w:rFonts w:asciiTheme="majorBidi" w:hAnsiTheme="majorBidi" w:cstheme="majorBidi"/>
          <w:sz w:val="24"/>
          <w:szCs w:val="24"/>
          <w:lang w:val="fr-FR"/>
        </w:rPr>
        <w:t>des</w:t>
      </w:r>
      <w:r w:rsidRPr="00B1351E">
        <w:rPr>
          <w:rFonts w:asciiTheme="majorBidi" w:hAnsiTheme="majorBidi" w:cstheme="majorBidi"/>
          <w:sz w:val="24"/>
          <w:szCs w:val="24"/>
          <w:lang w:val="fr-FR"/>
        </w:rPr>
        <w:t xml:space="preserve"> jeunes en construis</w:t>
      </w:r>
      <w:r w:rsidR="001C4919" w:rsidRPr="00B1351E">
        <w:rPr>
          <w:rFonts w:asciiTheme="majorBidi" w:hAnsiTheme="majorBidi" w:cstheme="majorBidi"/>
          <w:sz w:val="24"/>
          <w:szCs w:val="24"/>
          <w:lang w:val="fr-FR"/>
        </w:rPr>
        <w:t>ant des économies plus fortes. « </w:t>
      </w:r>
      <w:r w:rsidRPr="00B1351E">
        <w:rPr>
          <w:rFonts w:asciiTheme="majorBidi" w:hAnsiTheme="majorBidi" w:cstheme="majorBidi"/>
          <w:sz w:val="24"/>
          <w:szCs w:val="24"/>
          <w:lang w:val="fr-FR"/>
        </w:rPr>
        <w:t>Les gouvernements, en particulier dans cette région, où 60% de la population a moins de 25 ans, doivent se concentrer sur des politiques qui stimuleront l'économie et enco</w:t>
      </w:r>
      <w:r w:rsidR="001C4919" w:rsidRPr="00B1351E">
        <w:rPr>
          <w:rFonts w:asciiTheme="majorBidi" w:hAnsiTheme="majorBidi" w:cstheme="majorBidi"/>
          <w:sz w:val="24"/>
          <w:szCs w:val="24"/>
          <w:lang w:val="fr-FR"/>
        </w:rPr>
        <w:t>urageront la création d'emplois »</w:t>
      </w:r>
      <w:r w:rsidRPr="00B1351E">
        <w:rPr>
          <w:rFonts w:asciiTheme="majorBidi" w:hAnsiTheme="majorBidi" w:cstheme="majorBidi"/>
          <w:sz w:val="24"/>
          <w:szCs w:val="24"/>
          <w:lang w:val="fr-FR"/>
        </w:rPr>
        <w:t>, a-t-elle déclaré.</w:t>
      </w:r>
    </w:p>
    <w:p w:rsidR="008E5326" w:rsidRPr="00B1351E" w:rsidRDefault="008E5326" w:rsidP="00B1351E">
      <w:pPr>
        <w:spacing w:after="0" w:line="240" w:lineRule="auto"/>
        <w:rPr>
          <w:rFonts w:asciiTheme="majorBidi" w:hAnsiTheme="majorBidi" w:cstheme="majorBidi"/>
          <w:b/>
          <w:bCs/>
          <w:sz w:val="24"/>
          <w:szCs w:val="24"/>
          <w:lang w:val="fr-FR"/>
        </w:rPr>
      </w:pPr>
    </w:p>
    <w:p w:rsidR="008E5326" w:rsidRPr="00B1351E" w:rsidRDefault="001C4919" w:rsidP="00B1351E">
      <w:pPr>
        <w:spacing w:after="0" w:line="240" w:lineRule="auto"/>
        <w:rPr>
          <w:rFonts w:asciiTheme="majorBidi" w:hAnsiTheme="majorBidi" w:cstheme="majorBidi"/>
          <w:b/>
          <w:bCs/>
          <w:sz w:val="24"/>
          <w:szCs w:val="24"/>
          <w:lang w:val="fr-FR"/>
        </w:rPr>
      </w:pPr>
      <w:r w:rsidRPr="00B1351E">
        <w:rPr>
          <w:rFonts w:asciiTheme="majorBidi" w:hAnsiTheme="majorBidi" w:cstheme="majorBidi"/>
          <w:b/>
          <w:bCs/>
          <w:sz w:val="24"/>
          <w:szCs w:val="24"/>
          <w:lang w:val="fr-FR"/>
        </w:rPr>
        <w:t>À propos du Sommet Mondial des G</w:t>
      </w:r>
      <w:r w:rsidR="008E5326" w:rsidRPr="00B1351E">
        <w:rPr>
          <w:rFonts w:asciiTheme="majorBidi" w:hAnsiTheme="majorBidi" w:cstheme="majorBidi"/>
          <w:b/>
          <w:bCs/>
          <w:sz w:val="24"/>
          <w:szCs w:val="24"/>
          <w:lang w:val="fr-FR"/>
        </w:rPr>
        <w:t>ouvernement</w:t>
      </w:r>
      <w:r w:rsidRPr="00B1351E">
        <w:rPr>
          <w:rFonts w:asciiTheme="majorBidi" w:hAnsiTheme="majorBidi" w:cstheme="majorBidi"/>
          <w:b/>
          <w:bCs/>
          <w:sz w:val="24"/>
          <w:szCs w:val="24"/>
          <w:lang w:val="fr-FR"/>
        </w:rPr>
        <w:t>s</w:t>
      </w:r>
      <w:r w:rsidR="00140047" w:rsidRPr="00B1351E">
        <w:rPr>
          <w:rFonts w:asciiTheme="majorBidi" w:hAnsiTheme="majorBidi" w:cstheme="majorBidi"/>
          <w:b/>
          <w:bCs/>
          <w:sz w:val="24"/>
          <w:szCs w:val="24"/>
          <w:lang w:val="fr-FR"/>
        </w:rPr>
        <w:t xml:space="preserve"> </w:t>
      </w:r>
    </w:p>
    <w:p w:rsidR="008E5326" w:rsidRPr="00B1351E" w:rsidRDefault="001C4919" w:rsidP="00B1351E">
      <w:pPr>
        <w:spacing w:after="0" w:line="240" w:lineRule="auto"/>
        <w:rPr>
          <w:rFonts w:asciiTheme="majorBidi" w:hAnsiTheme="majorBidi" w:cstheme="majorBidi"/>
          <w:sz w:val="24"/>
          <w:szCs w:val="24"/>
          <w:lang w:val="fr-FR"/>
        </w:rPr>
      </w:pPr>
      <w:r w:rsidRPr="00B1351E">
        <w:rPr>
          <w:rFonts w:asciiTheme="majorBidi" w:hAnsiTheme="majorBidi" w:cstheme="majorBidi"/>
          <w:sz w:val="24"/>
          <w:szCs w:val="24"/>
          <w:lang w:val="fr-FR"/>
        </w:rPr>
        <w:t>Le Sommet Mondial des G</w:t>
      </w:r>
      <w:r w:rsidR="008E5326" w:rsidRPr="00B1351E">
        <w:rPr>
          <w:rFonts w:asciiTheme="majorBidi" w:hAnsiTheme="majorBidi" w:cstheme="majorBidi"/>
          <w:sz w:val="24"/>
          <w:szCs w:val="24"/>
          <w:lang w:val="fr-FR"/>
        </w:rPr>
        <w:t xml:space="preserve">ouvernements </w:t>
      </w:r>
      <w:r w:rsidR="00140047" w:rsidRPr="00B1351E">
        <w:rPr>
          <w:rFonts w:asciiTheme="majorBidi" w:hAnsiTheme="majorBidi" w:cstheme="majorBidi"/>
          <w:sz w:val="24"/>
          <w:szCs w:val="24"/>
          <w:lang w:val="fr-FR"/>
        </w:rPr>
        <w:t>(WGS) se veut une principale tribune mondiale visant</w:t>
      </w:r>
      <w:r w:rsidR="008E5326" w:rsidRPr="00B1351E">
        <w:rPr>
          <w:rFonts w:asciiTheme="majorBidi" w:hAnsiTheme="majorBidi" w:cstheme="majorBidi"/>
          <w:sz w:val="24"/>
          <w:szCs w:val="24"/>
          <w:lang w:val="fr-FR"/>
        </w:rPr>
        <w:t xml:space="preserve"> à façonner l'avenir des gouvernements du monde entier. Chaque année, le sommet établit le programme de la prochaine génération de gouvernements en mettant l'accent sur l'innovation et la technologie pour </w:t>
      </w:r>
      <w:r w:rsidR="00E04059" w:rsidRPr="00B1351E">
        <w:rPr>
          <w:rFonts w:asciiTheme="majorBidi" w:hAnsiTheme="majorBidi" w:cstheme="majorBidi"/>
          <w:sz w:val="24"/>
          <w:szCs w:val="24"/>
          <w:lang w:val="fr-FR"/>
        </w:rPr>
        <w:t>relever</w:t>
      </w:r>
      <w:r w:rsidR="008E5326" w:rsidRPr="00B1351E">
        <w:rPr>
          <w:rFonts w:asciiTheme="majorBidi" w:hAnsiTheme="majorBidi" w:cstheme="majorBidi"/>
          <w:sz w:val="24"/>
          <w:szCs w:val="24"/>
          <w:lang w:val="fr-FR"/>
        </w:rPr>
        <w:t xml:space="preserve"> les défis universels auxquels l'humanité est confrontée. Le WGS est une plateforme d'échange de connaissances qui converge les gouvernements, le futurisme, la technologie et l'innovation. Il fonctionne comme un centre de leadership et de réseautage pour les décideurs, les experts et les pionniers du développement humain. En tant que passerelle vers l'avenir, le sommet analyse les tendances, les problèmes et les opportunités auxquels l'humanité est susceptible de faire face dans les décennies à venir, tout en présentant des innovations, </w:t>
      </w:r>
      <w:r w:rsidR="00980705" w:rsidRPr="00B1351E">
        <w:rPr>
          <w:rFonts w:asciiTheme="majorBidi" w:hAnsiTheme="majorBidi" w:cstheme="majorBidi"/>
          <w:sz w:val="24"/>
          <w:szCs w:val="24"/>
          <w:lang w:val="fr-FR"/>
        </w:rPr>
        <w:t xml:space="preserve">des </w:t>
      </w:r>
      <w:r w:rsidR="00980705" w:rsidRPr="00B1351E">
        <w:rPr>
          <w:rFonts w:asciiTheme="majorBidi" w:hAnsiTheme="majorBidi" w:cstheme="majorBidi"/>
          <w:sz w:val="24"/>
          <w:szCs w:val="24"/>
          <w:lang w:val="fr-FR"/>
        </w:rPr>
        <w:lastRenderedPageBreak/>
        <w:t>meilleures pratiques et des solutions intelligentes qui inspirent des idées créatives sur la meilleure façon de les résoudre.</w:t>
      </w:r>
    </w:p>
    <w:p w:rsidR="00980705" w:rsidRPr="00B1351E" w:rsidRDefault="00980705" w:rsidP="00B1351E">
      <w:pPr>
        <w:spacing w:after="0" w:line="240" w:lineRule="auto"/>
        <w:rPr>
          <w:rFonts w:asciiTheme="majorBidi" w:hAnsiTheme="majorBidi" w:cstheme="majorBidi"/>
          <w:sz w:val="24"/>
          <w:szCs w:val="24"/>
          <w:lang w:val="fr-FR"/>
        </w:rPr>
      </w:pPr>
    </w:p>
    <w:p w:rsidR="008C05A0" w:rsidRPr="00B1351E" w:rsidRDefault="008C05A0" w:rsidP="00B1351E">
      <w:pPr>
        <w:spacing w:after="0" w:line="240" w:lineRule="auto"/>
        <w:outlineLvl w:val="1"/>
        <w:rPr>
          <w:rFonts w:asciiTheme="majorBidi" w:hAnsiTheme="majorBidi" w:cstheme="majorBidi"/>
          <w:color w:val="000000"/>
          <w:sz w:val="24"/>
          <w:szCs w:val="24"/>
          <w:lang w:val="fr-FR"/>
        </w:rPr>
      </w:pPr>
      <w:r w:rsidRPr="00B1351E">
        <w:rPr>
          <w:rFonts w:asciiTheme="majorBidi" w:hAnsiTheme="majorBidi" w:cstheme="majorBidi"/>
          <w:color w:val="000000"/>
          <w:sz w:val="24"/>
          <w:szCs w:val="24"/>
          <w:lang w:val="fr-FR"/>
        </w:rPr>
        <w:t>Le texte du communiqué issu d’une traduction ne doit d’aucune manière être considéré comme officiel. La seule version du communiqué qui fasse foi est celle du communiqué dans sa langue d’origine. La traduction devra toujours être confrontée au texte source, qui fera jurisprudence.</w:t>
      </w:r>
    </w:p>
    <w:p w:rsidR="008C05A0" w:rsidRDefault="008C05A0" w:rsidP="008E5326">
      <w:pPr>
        <w:spacing w:after="0" w:line="240" w:lineRule="auto"/>
        <w:rPr>
          <w:rFonts w:asciiTheme="majorBidi" w:hAnsiTheme="majorBidi" w:cstheme="majorBidi"/>
          <w:b/>
          <w:bCs/>
          <w:sz w:val="24"/>
          <w:szCs w:val="24"/>
          <w:u w:val="single"/>
          <w:lang w:val="fr-FR"/>
        </w:rPr>
      </w:pPr>
    </w:p>
    <w:p w:rsidR="00B1351E" w:rsidRPr="00B1351E" w:rsidRDefault="00B1351E" w:rsidP="00B1351E">
      <w:pPr>
        <w:spacing w:after="0" w:line="240" w:lineRule="auto"/>
        <w:jc w:val="both"/>
        <w:rPr>
          <w:rFonts w:asciiTheme="majorBidi" w:hAnsiTheme="majorBidi" w:cstheme="majorBidi"/>
          <w:b/>
          <w:bCs/>
          <w:sz w:val="24"/>
          <w:szCs w:val="24"/>
          <w:lang w:val="fr-FR"/>
        </w:rPr>
      </w:pPr>
      <w:r w:rsidRPr="00B1351E">
        <w:rPr>
          <w:rFonts w:asciiTheme="majorBidi" w:hAnsiTheme="majorBidi" w:cstheme="majorBidi"/>
          <w:b/>
          <w:bCs/>
          <w:sz w:val="24"/>
          <w:szCs w:val="24"/>
          <w:lang w:val="fr-FR"/>
        </w:rPr>
        <w:t xml:space="preserve">*Source: </w:t>
      </w:r>
      <w:hyperlink r:id="rId7" w:history="1">
        <w:r w:rsidRPr="00043B5F">
          <w:rPr>
            <w:rStyle w:val="Hyperlink"/>
            <w:rFonts w:asciiTheme="majorBidi" w:hAnsiTheme="majorBidi" w:cstheme="majorBidi"/>
            <w:b/>
            <w:bCs/>
            <w:sz w:val="24"/>
            <w:szCs w:val="24"/>
            <w:lang w:val="fr-FR"/>
          </w:rPr>
          <w:t>AETOSWire</w:t>
        </w:r>
      </w:hyperlink>
    </w:p>
    <w:p w:rsidR="00B1351E" w:rsidRPr="00B1351E" w:rsidRDefault="00B1351E" w:rsidP="008E5326">
      <w:pPr>
        <w:spacing w:after="0" w:line="240" w:lineRule="auto"/>
        <w:rPr>
          <w:rFonts w:asciiTheme="majorBidi" w:hAnsiTheme="majorBidi" w:cstheme="majorBidi"/>
          <w:b/>
          <w:bCs/>
          <w:sz w:val="24"/>
          <w:szCs w:val="24"/>
          <w:u w:val="single"/>
          <w:lang w:val="fr-FR"/>
        </w:rPr>
      </w:pPr>
    </w:p>
    <w:p w:rsidR="008C05A0" w:rsidRPr="00B1351E" w:rsidRDefault="008C05A0" w:rsidP="008E5326">
      <w:pPr>
        <w:spacing w:after="0" w:line="240" w:lineRule="auto"/>
        <w:rPr>
          <w:rFonts w:asciiTheme="majorBidi" w:hAnsiTheme="majorBidi" w:cstheme="majorBidi"/>
          <w:b/>
          <w:bCs/>
          <w:sz w:val="24"/>
          <w:szCs w:val="24"/>
          <w:lang w:val="fr-FR"/>
        </w:rPr>
      </w:pPr>
    </w:p>
    <w:p w:rsidR="00445EC4" w:rsidRPr="00B1351E" w:rsidRDefault="00445EC4" w:rsidP="008E5326">
      <w:pPr>
        <w:spacing w:after="0" w:line="240" w:lineRule="auto"/>
        <w:rPr>
          <w:rFonts w:asciiTheme="majorBidi" w:hAnsiTheme="majorBidi" w:cstheme="majorBidi"/>
          <w:b/>
          <w:bCs/>
          <w:sz w:val="24"/>
          <w:szCs w:val="24"/>
          <w:lang w:val="fr-FR"/>
        </w:rPr>
      </w:pPr>
      <w:r w:rsidRPr="00B1351E">
        <w:rPr>
          <w:rFonts w:asciiTheme="majorBidi" w:hAnsiTheme="majorBidi" w:cstheme="majorBidi"/>
          <w:b/>
          <w:bCs/>
          <w:sz w:val="24"/>
          <w:szCs w:val="24"/>
          <w:lang w:val="fr-FR"/>
        </w:rPr>
        <w:t>Contacts:</w:t>
      </w:r>
    </w:p>
    <w:p w:rsidR="00980705" w:rsidRPr="00B1351E" w:rsidRDefault="00980705" w:rsidP="00980705">
      <w:pPr>
        <w:spacing w:after="0" w:line="240" w:lineRule="auto"/>
        <w:rPr>
          <w:rFonts w:asciiTheme="majorBidi" w:hAnsiTheme="majorBidi" w:cstheme="majorBidi"/>
          <w:b/>
          <w:bCs/>
          <w:sz w:val="24"/>
          <w:szCs w:val="24"/>
          <w:lang w:val="fr-FR"/>
        </w:rPr>
      </w:pPr>
      <w:r w:rsidRPr="00B1351E">
        <w:rPr>
          <w:rFonts w:asciiTheme="majorBidi" w:hAnsiTheme="majorBidi" w:cstheme="majorBidi"/>
          <w:b/>
          <w:bCs/>
          <w:sz w:val="24"/>
          <w:szCs w:val="24"/>
          <w:lang w:val="fr-FR"/>
        </w:rPr>
        <w:t>Équipe de médias du  WGS</w:t>
      </w:r>
    </w:p>
    <w:p w:rsidR="00445EC4" w:rsidRPr="00B1351E" w:rsidRDefault="00445EC4" w:rsidP="00980705">
      <w:pPr>
        <w:spacing w:after="0" w:line="240" w:lineRule="auto"/>
        <w:rPr>
          <w:rFonts w:asciiTheme="majorBidi" w:hAnsiTheme="majorBidi" w:cstheme="majorBidi"/>
          <w:sz w:val="24"/>
          <w:szCs w:val="24"/>
          <w:lang w:val="fr-FR"/>
        </w:rPr>
      </w:pPr>
      <w:r w:rsidRPr="00B1351E">
        <w:rPr>
          <w:rFonts w:asciiTheme="majorBidi" w:hAnsiTheme="majorBidi" w:cstheme="majorBidi"/>
          <w:b/>
          <w:bCs/>
          <w:sz w:val="24"/>
          <w:szCs w:val="24"/>
          <w:lang w:val="fr-FR"/>
        </w:rPr>
        <w:t>Aurelien Raspiengeas,</w:t>
      </w:r>
      <w:r w:rsidRPr="00B1351E">
        <w:rPr>
          <w:rFonts w:asciiTheme="majorBidi" w:hAnsiTheme="majorBidi" w:cstheme="majorBidi"/>
          <w:sz w:val="24"/>
          <w:szCs w:val="24"/>
          <w:lang w:val="fr-FR"/>
        </w:rPr>
        <w:t xml:space="preserve"> </w:t>
      </w:r>
      <w:r w:rsidR="008E5326" w:rsidRPr="00B1351E">
        <w:rPr>
          <w:rFonts w:asciiTheme="majorBidi" w:hAnsiTheme="majorBidi" w:cstheme="majorBidi"/>
          <w:sz w:val="24"/>
          <w:szCs w:val="24"/>
          <w:lang w:val="fr-FR"/>
        </w:rPr>
        <w:t>Représentative</w:t>
      </w:r>
    </w:p>
    <w:p w:rsidR="00445EC4" w:rsidRPr="00B1351E" w:rsidRDefault="00445EC4" w:rsidP="008E5326">
      <w:pPr>
        <w:spacing w:after="0" w:line="240" w:lineRule="auto"/>
        <w:rPr>
          <w:rFonts w:asciiTheme="majorBidi" w:hAnsiTheme="majorBidi" w:cstheme="majorBidi"/>
          <w:sz w:val="24"/>
          <w:szCs w:val="24"/>
          <w:lang w:val="fr-FR"/>
        </w:rPr>
      </w:pPr>
      <w:r w:rsidRPr="00B1351E">
        <w:rPr>
          <w:rFonts w:asciiTheme="majorBidi" w:hAnsiTheme="majorBidi" w:cstheme="majorBidi"/>
          <w:sz w:val="24"/>
          <w:szCs w:val="24"/>
          <w:lang w:val="fr-FR"/>
        </w:rPr>
        <w:t xml:space="preserve">+971559548659, </w:t>
      </w:r>
      <w:hyperlink r:id="rId8" w:history="1">
        <w:r w:rsidRPr="00B1351E">
          <w:rPr>
            <w:rStyle w:val="Hyperlink"/>
            <w:rFonts w:asciiTheme="majorBidi" w:hAnsiTheme="majorBidi" w:cstheme="majorBidi"/>
            <w:sz w:val="24"/>
            <w:szCs w:val="24"/>
            <w:lang w:val="fr-FR"/>
          </w:rPr>
          <w:t>media@worldgovernmentsummit.org</w:t>
        </w:r>
      </w:hyperlink>
    </w:p>
    <w:p w:rsidR="005B1C2B" w:rsidRPr="00B1351E" w:rsidRDefault="005B1C2B" w:rsidP="008E5326">
      <w:pPr>
        <w:spacing w:after="0" w:line="240" w:lineRule="auto"/>
        <w:rPr>
          <w:rFonts w:asciiTheme="majorBidi" w:hAnsiTheme="majorBidi" w:cstheme="majorBidi"/>
          <w:sz w:val="24"/>
          <w:szCs w:val="24"/>
          <w:lang w:val="fr-FR"/>
        </w:rPr>
      </w:pPr>
    </w:p>
    <w:sectPr w:rsidR="005B1C2B" w:rsidRPr="00B13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D332E"/>
    <w:multiLevelType w:val="hybridMultilevel"/>
    <w:tmpl w:val="5092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2C3"/>
    <w:rsid w:val="00021656"/>
    <w:rsid w:val="00043B5F"/>
    <w:rsid w:val="00086B6E"/>
    <w:rsid w:val="000F1C17"/>
    <w:rsid w:val="00140047"/>
    <w:rsid w:val="001C4919"/>
    <w:rsid w:val="00445EC4"/>
    <w:rsid w:val="005B1C2B"/>
    <w:rsid w:val="005E124F"/>
    <w:rsid w:val="00672598"/>
    <w:rsid w:val="007212C3"/>
    <w:rsid w:val="00732C3F"/>
    <w:rsid w:val="00823731"/>
    <w:rsid w:val="008C05A0"/>
    <w:rsid w:val="008E5326"/>
    <w:rsid w:val="00980705"/>
    <w:rsid w:val="009A6A1F"/>
    <w:rsid w:val="00B1351E"/>
    <w:rsid w:val="00C23BCB"/>
    <w:rsid w:val="00E04059"/>
    <w:rsid w:val="00E07E3C"/>
    <w:rsid w:val="00F1283D"/>
    <w:rsid w:val="00F64F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EC4"/>
    <w:rPr>
      <w:color w:val="0000FF" w:themeColor="hyperlink"/>
      <w:u w:val="single"/>
    </w:rPr>
  </w:style>
  <w:style w:type="paragraph" w:styleId="ListParagraph">
    <w:name w:val="List Paragraph"/>
    <w:basedOn w:val="Normal"/>
    <w:uiPriority w:val="34"/>
    <w:qFormat/>
    <w:rsid w:val="008E53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EC4"/>
    <w:rPr>
      <w:color w:val="0000FF" w:themeColor="hyperlink"/>
      <w:u w:val="single"/>
    </w:rPr>
  </w:style>
  <w:style w:type="paragraph" w:styleId="ListParagraph">
    <w:name w:val="List Paragraph"/>
    <w:basedOn w:val="Normal"/>
    <w:uiPriority w:val="34"/>
    <w:qFormat/>
    <w:rsid w:val="008E5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13553">
      <w:bodyDiv w:val="1"/>
      <w:marLeft w:val="0"/>
      <w:marRight w:val="0"/>
      <w:marTop w:val="0"/>
      <w:marBottom w:val="0"/>
      <w:divBdr>
        <w:top w:val="none" w:sz="0" w:space="0" w:color="auto"/>
        <w:left w:val="none" w:sz="0" w:space="0" w:color="auto"/>
        <w:bottom w:val="none" w:sz="0" w:space="0" w:color="auto"/>
        <w:right w:val="none" w:sz="0" w:space="0" w:color="auto"/>
      </w:divBdr>
    </w:div>
    <w:div w:id="1157958321">
      <w:bodyDiv w:val="1"/>
      <w:marLeft w:val="0"/>
      <w:marRight w:val="0"/>
      <w:marTop w:val="0"/>
      <w:marBottom w:val="0"/>
      <w:divBdr>
        <w:top w:val="none" w:sz="0" w:space="0" w:color="auto"/>
        <w:left w:val="none" w:sz="0" w:space="0" w:color="auto"/>
        <w:bottom w:val="none" w:sz="0" w:space="0" w:color="auto"/>
        <w:right w:val="none" w:sz="0" w:space="0" w:color="auto"/>
      </w:divBdr>
    </w:div>
    <w:div w:id="1456292930">
      <w:bodyDiv w:val="1"/>
      <w:marLeft w:val="0"/>
      <w:marRight w:val="0"/>
      <w:marTop w:val="0"/>
      <w:marBottom w:val="0"/>
      <w:divBdr>
        <w:top w:val="none" w:sz="0" w:space="0" w:color="auto"/>
        <w:left w:val="none" w:sz="0" w:space="0" w:color="auto"/>
        <w:bottom w:val="none" w:sz="0" w:space="0" w:color="auto"/>
        <w:right w:val="none" w:sz="0" w:space="0" w:color="auto"/>
      </w:divBdr>
    </w:div>
    <w:div w:id="161686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worldgovernmentsummit.org" TargetMode="External"/><Relationship Id="rId3" Type="http://schemas.microsoft.com/office/2007/relationships/stylesWithEffects" Target="stylesWithEffects.xml"/><Relationship Id="rId7" Type="http://schemas.openxmlformats.org/officeDocument/2006/relationships/hyperlink" Target="http://www.aetoswire.com/fr/news/5574/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rldgovernmentsummit.org/hom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3201</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Osama, NSG</dc:creator>
  <cp:lastModifiedBy>Osama, NSG</cp:lastModifiedBy>
  <cp:revision>3</cp:revision>
  <dcterms:created xsi:type="dcterms:W3CDTF">2018-02-12T12:09:00Z</dcterms:created>
  <dcterms:modified xsi:type="dcterms:W3CDTF">2018-02-12T12:12:00Z</dcterms:modified>
</cp:coreProperties>
</file>