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29F" w:rsidRPr="00F2429F" w:rsidRDefault="00F2429F" w:rsidP="00F2429F">
      <w:pPr>
        <w:pStyle w:val="Heading1"/>
        <w:spacing w:before="0" w:beforeAutospacing="0" w:after="0" w:afterAutospacing="0" w:line="510" w:lineRule="atLeast"/>
        <w:jc w:val="center"/>
        <w:rPr>
          <w:rFonts w:ascii="Helvetica" w:hAnsi="Helvetica"/>
          <w:spacing w:val="-2"/>
          <w:sz w:val="36"/>
          <w:szCs w:val="36"/>
        </w:rPr>
      </w:pPr>
      <w:bookmarkStart w:id="0" w:name="_GoBack"/>
      <w:r w:rsidRPr="00F2429F">
        <w:rPr>
          <w:rFonts w:ascii="MS Mincho" w:eastAsia="MS Mincho" w:hAnsi="MS Mincho" w:cs="MS Mincho" w:hint="eastAsia"/>
          <w:spacing w:val="-2"/>
          <w:sz w:val="36"/>
          <w:szCs w:val="36"/>
        </w:rPr>
        <w:t>サイフ・ビン・ザーイド殿下が第</w:t>
      </w:r>
      <w:r w:rsidRPr="00F2429F">
        <w:rPr>
          <w:rFonts w:ascii="Helvetica" w:hAnsi="Helvetica"/>
          <w:spacing w:val="-2"/>
          <w:sz w:val="36"/>
          <w:szCs w:val="36"/>
        </w:rPr>
        <w:t>2</w:t>
      </w:r>
      <w:r w:rsidRPr="00F2429F">
        <w:rPr>
          <w:rFonts w:ascii="MS Mincho" w:eastAsia="MS Mincho" w:hAnsi="MS Mincho" w:cs="MS Mincho" w:hint="eastAsia"/>
          <w:spacing w:val="-2"/>
          <w:sz w:val="36"/>
          <w:szCs w:val="36"/>
        </w:rPr>
        <w:t>回アクダール世界サミットの開幕を宣</w:t>
      </w:r>
      <w:r w:rsidRPr="00F2429F">
        <w:rPr>
          <w:rFonts w:ascii="MS Gothic" w:eastAsia="MS Gothic" w:hAnsi="MS Gothic" w:cs="MS Gothic" w:hint="eastAsia"/>
          <w:spacing w:val="-2"/>
          <w:sz w:val="36"/>
          <w:szCs w:val="36"/>
        </w:rPr>
        <w:t>言</w:t>
      </w:r>
    </w:p>
    <w:p w:rsidR="00F2429F" w:rsidRPr="00F2429F" w:rsidRDefault="00F2429F" w:rsidP="00F2429F">
      <w:pPr>
        <w:pStyle w:val="NormalWeb"/>
        <w:shd w:val="clear" w:color="auto" w:fill="FEFEFE"/>
        <w:spacing w:before="0" w:beforeAutospacing="0" w:after="360" w:afterAutospacing="0"/>
        <w:rPr>
          <w:rFonts w:ascii="Helvetica" w:hAnsi="Helvetica"/>
        </w:rPr>
      </w:pPr>
      <w:proofErr w:type="spellStart"/>
      <w:r w:rsidRPr="00F2429F">
        <w:rPr>
          <w:rFonts w:ascii="MS Gothic" w:eastAsia="MS Gothic" w:hAnsi="MS Gothic" w:cs="MS Gothic" w:hint="eastAsia"/>
        </w:rPr>
        <w:t>アラブ首長国連邦アブダビ</w:t>
      </w:r>
      <w:proofErr w:type="spellEnd"/>
      <w:r w:rsidRPr="00F2429F">
        <w:rPr>
          <w:rFonts w:ascii="Helvetica" w:hAnsi="Helvetica"/>
        </w:rPr>
        <w:t>--(</w:t>
      </w:r>
      <w:hyperlink r:id="rId6" w:history="1">
        <w:r w:rsidRPr="00F2429F">
          <w:rPr>
            <w:rStyle w:val="Hyperlink"/>
            <w:rFonts w:ascii="Helvetica" w:hAnsi="Helvetica"/>
            <w:color w:val="auto"/>
          </w:rPr>
          <w:t>BUSINESS WIRE</w:t>
        </w:r>
      </w:hyperlink>
      <w:r w:rsidRPr="00F2429F">
        <w:rPr>
          <w:rFonts w:ascii="Helvetica" w:hAnsi="Helvetica"/>
        </w:rPr>
        <w:t>)--</w:t>
      </w:r>
      <w:r w:rsidRPr="00F2429F">
        <w:rPr>
          <w:rFonts w:ascii="MS Gothic" w:eastAsia="MS Gothic" w:hAnsi="MS Gothic" w:cs="MS Gothic" w:hint="eastAsia"/>
        </w:rPr>
        <w:t>（</w:t>
      </w:r>
      <w:proofErr w:type="spellStart"/>
      <w:r w:rsidRPr="00F2429F">
        <w:rPr>
          <w:rFonts w:ascii="MS Gothic" w:eastAsia="MS Gothic" w:hAnsi="MS Gothic" w:cs="MS Gothic" w:hint="eastAsia"/>
        </w:rPr>
        <w:t>ビジネスワイヤ</w:t>
      </w:r>
      <w:proofErr w:type="spellEnd"/>
      <w:r w:rsidRPr="00F2429F">
        <w:rPr>
          <w:rFonts w:ascii="MS Gothic" w:eastAsia="MS Gothic" w:hAnsi="MS Gothic" w:cs="MS Gothic" w:hint="eastAsia"/>
        </w:rPr>
        <w:t>）</w:t>
      </w:r>
      <w:r w:rsidRPr="00F2429F">
        <w:rPr>
          <w:rFonts w:ascii="Helvetica" w:hAnsi="Helvetica"/>
        </w:rPr>
        <w:t xml:space="preserve"> -- </w:t>
      </w:r>
      <w:r w:rsidRPr="00F2429F">
        <w:rPr>
          <w:rFonts w:ascii="MS Gothic" w:eastAsia="MS Gothic" w:hAnsi="MS Gothic" w:cs="MS Gothic" w:hint="eastAsia"/>
        </w:rPr>
        <w:t>副首相兼内務大臣のシェイク・サイフ・ビン・ザーイド・アル・ナヒヤーン中将殿下が今朝、アブダビ国立展示センター（</w:t>
      </w:r>
      <w:r w:rsidRPr="00F2429F">
        <w:rPr>
          <w:rFonts w:ascii="Helvetica" w:hAnsi="Helvetica"/>
        </w:rPr>
        <w:t>ADNEC</w:t>
      </w:r>
      <w:r w:rsidRPr="00F2429F">
        <w:rPr>
          <w:rFonts w:ascii="MS Gothic" w:eastAsia="MS Gothic" w:hAnsi="MS Gothic" w:cs="MS Gothic" w:hint="eastAsia"/>
        </w:rPr>
        <w:t>）で第</w:t>
      </w:r>
      <w:r w:rsidRPr="00F2429F">
        <w:rPr>
          <w:rFonts w:ascii="Helvetica" w:hAnsi="Helvetica"/>
        </w:rPr>
        <w:t>2</w:t>
      </w:r>
      <w:r w:rsidRPr="00F2429F">
        <w:rPr>
          <w:rFonts w:ascii="MS Gothic" w:eastAsia="MS Gothic" w:hAnsi="MS Gothic" w:cs="MS Gothic" w:hint="eastAsia"/>
        </w:rPr>
        <w:t>回</w:t>
      </w:r>
      <w:hyperlink r:id="rId7" w:tgtFrame="_blank" w:history="1">
        <w:r w:rsidRPr="00F2429F">
          <w:rPr>
            <w:rStyle w:val="Hyperlink"/>
            <w:rFonts w:ascii="MS Gothic" w:eastAsia="MS Gothic" w:hAnsi="MS Gothic" w:cs="MS Gothic" w:hint="eastAsia"/>
            <w:color w:val="auto"/>
          </w:rPr>
          <w:t>アクダール世界サミット</w:t>
        </w:r>
      </w:hyperlink>
      <w:r w:rsidRPr="00F2429F">
        <w:rPr>
          <w:rFonts w:ascii="MS Gothic" w:eastAsia="MS Gothic" w:hAnsi="MS Gothic" w:cs="MS Gothic" w:hint="eastAsia"/>
        </w:rPr>
        <w:t>の開幕を宣言しました。この国際的なイベントは、持続可能な社会を発展させ、建設的な意識向上の取り組みを支援することを目的として、個人や社会の倫理原則と価値を促進することに焦点を当てています。</w:t>
      </w:r>
    </w:p>
    <w:p w:rsidR="00F2429F" w:rsidRPr="00F2429F" w:rsidRDefault="00F2429F" w:rsidP="00F2429F">
      <w:pPr>
        <w:pStyle w:val="NormalWeb"/>
        <w:shd w:val="clear" w:color="auto" w:fill="FEFEFE"/>
        <w:spacing w:before="0" w:beforeAutospacing="0" w:after="360" w:afterAutospacing="0"/>
        <w:rPr>
          <w:rFonts w:ascii="Helvetica" w:hAnsi="Helvetica"/>
        </w:rPr>
      </w:pPr>
      <w:r w:rsidRPr="00F2429F">
        <w:rPr>
          <w:rFonts w:ascii="MS Gothic" w:eastAsia="MS Gothic" w:hAnsi="MS Gothic" w:cs="MS Gothic" w:hint="eastAsia"/>
        </w:rPr>
        <w:t>このサミットは、国際連合、国立公文書館、教育省、多数の地元の機関・事業体との協力の下、ハリーファ・エンパワーメント・プログラム「アクダール」とインデックス・ホールディング傘下のインデックス・カンファレンス・アンド・エキシビションズが主催します。</w:t>
      </w:r>
    </w:p>
    <w:p w:rsidR="00F2429F" w:rsidRPr="00F2429F" w:rsidRDefault="00F2429F" w:rsidP="00F2429F">
      <w:pPr>
        <w:pStyle w:val="NormalWeb"/>
        <w:shd w:val="clear" w:color="auto" w:fill="FEFEFE"/>
        <w:spacing w:before="0" w:beforeAutospacing="0" w:after="360" w:afterAutospacing="0"/>
        <w:rPr>
          <w:rFonts w:ascii="Helvetica" w:hAnsi="Helvetica"/>
        </w:rPr>
      </w:pPr>
      <w:r w:rsidRPr="00F2429F">
        <w:rPr>
          <w:rFonts w:ascii="MS Gothic" w:eastAsia="MS Gothic" w:hAnsi="MS Gothic" w:cs="MS Gothic" w:hint="eastAsia"/>
        </w:rPr>
        <w:t>開会式には、連邦国民評議会議長のアマル・アル・クバイシ閣下（博士）、閣僚で寛容担当大臣のシェイク・ナヒヤーン・ビン・ムバラク・アル・ナヒヤーン殿下、教育大臣のフセイン・ビン・イブラヒム・アル・ハマディ閣下に加えて、多数の高レベルの来賓が参加しました。</w:t>
      </w:r>
    </w:p>
    <w:p w:rsidR="00F2429F" w:rsidRPr="00F2429F" w:rsidRDefault="00F2429F" w:rsidP="00F2429F">
      <w:pPr>
        <w:pStyle w:val="NormalWeb"/>
        <w:shd w:val="clear" w:color="auto" w:fill="FEFEFE"/>
        <w:spacing w:before="0" w:beforeAutospacing="0" w:after="360" w:afterAutospacing="0"/>
        <w:rPr>
          <w:rFonts w:ascii="Helvetica" w:hAnsi="Helvetica"/>
        </w:rPr>
      </w:pPr>
      <w:r w:rsidRPr="00F2429F">
        <w:rPr>
          <w:rFonts w:ascii="MS Gothic" w:eastAsia="MS Gothic" w:hAnsi="MS Gothic" w:cs="MS Gothic" w:hint="eastAsia"/>
        </w:rPr>
        <w:t>サミットでは、多数の省庁、事業体、国立機関に加えて、多数の</w:t>
      </w:r>
      <w:r w:rsidRPr="00F2429F">
        <w:rPr>
          <w:rFonts w:ascii="Helvetica" w:hAnsi="Helvetica"/>
        </w:rPr>
        <w:t>UAE</w:t>
      </w:r>
      <w:r w:rsidRPr="00F2429F">
        <w:rPr>
          <w:rFonts w:ascii="MS Gothic" w:eastAsia="MS Gothic" w:hAnsi="MS Gothic" w:cs="MS Gothic" w:hint="eastAsia"/>
        </w:rPr>
        <w:t>の大学、教育機関、学術機関、国際機関などが展示を行い、</w:t>
      </w:r>
      <w:r w:rsidRPr="00F2429F">
        <w:rPr>
          <w:rFonts w:ascii="Helvetica" w:hAnsi="Helvetica"/>
        </w:rPr>
        <w:t>50</w:t>
      </w:r>
      <w:r w:rsidRPr="00F2429F">
        <w:rPr>
          <w:rFonts w:ascii="MS Gothic" w:eastAsia="MS Gothic" w:hAnsi="MS Gothic" w:cs="MS Gothic" w:hint="eastAsia"/>
        </w:rPr>
        <w:t>以上の出展者が参加します。</w:t>
      </w:r>
    </w:p>
    <w:p w:rsidR="00F2429F" w:rsidRPr="00F2429F" w:rsidRDefault="00F2429F" w:rsidP="00F2429F">
      <w:pPr>
        <w:pStyle w:val="NormalWeb"/>
        <w:shd w:val="clear" w:color="auto" w:fill="FEFEFE"/>
        <w:spacing w:before="0" w:beforeAutospacing="0" w:after="360" w:afterAutospacing="0"/>
        <w:rPr>
          <w:rFonts w:ascii="Helvetica" w:hAnsi="Helvetica"/>
        </w:rPr>
      </w:pPr>
      <w:r w:rsidRPr="00F2429F">
        <w:rPr>
          <w:rFonts w:ascii="MS Gothic" w:eastAsia="MS Gothic" w:hAnsi="MS Gothic" w:cs="MS Gothic" w:hint="eastAsia"/>
        </w:rPr>
        <w:t>このサミットは、当地域と世界の著名な講演者や専門家が司会を務め、多くの青少年パネル、科学セッション、パネルディスカッション、専門ワークショップを実施する建設的な対話プラットフォームです。</w:t>
      </w:r>
    </w:p>
    <w:p w:rsidR="00F2429F" w:rsidRPr="00F2429F" w:rsidRDefault="00F2429F" w:rsidP="00F2429F">
      <w:pPr>
        <w:pStyle w:val="NormalWeb"/>
        <w:shd w:val="clear" w:color="auto" w:fill="FEFEFE"/>
        <w:spacing w:before="0" w:beforeAutospacing="0" w:after="360" w:afterAutospacing="0"/>
        <w:rPr>
          <w:rFonts w:ascii="Helvetica" w:hAnsi="Helvetica"/>
        </w:rPr>
      </w:pPr>
      <w:r w:rsidRPr="00F2429F">
        <w:rPr>
          <w:rFonts w:ascii="MS Gothic" w:eastAsia="MS Gothic" w:hAnsi="MS Gothic" w:cs="MS Gothic" w:hint="eastAsia"/>
        </w:rPr>
        <w:t>このサミットには、以下のテーマについて議論する</w:t>
      </w:r>
      <w:r w:rsidRPr="00F2429F">
        <w:rPr>
          <w:rFonts w:ascii="Helvetica" w:hAnsi="Helvetica"/>
        </w:rPr>
        <w:t>7</w:t>
      </w:r>
      <w:r w:rsidRPr="00F2429F">
        <w:rPr>
          <w:rFonts w:ascii="MS Gothic" w:eastAsia="MS Gothic" w:hAnsi="MS Gothic" w:cs="MS Gothic" w:hint="eastAsia"/>
        </w:rPr>
        <w:t>つの主要セッションが含まれます。人々のエンパワーメントに関するシェイク・ザーイドの戦略、経済成長に向けた人間開発、より良い社会に向けた男女平等、国家の繁栄に向けた持続可能な教育、持続可能な目標とパートナーシップの成功、持続可能な国家に向けたスマートインフラ、正義と平和を基盤とする国家建築です。</w:t>
      </w:r>
    </w:p>
    <w:p w:rsidR="00F2429F" w:rsidRPr="00F2429F" w:rsidRDefault="00F2429F" w:rsidP="00F2429F">
      <w:pPr>
        <w:pStyle w:val="NormalWeb"/>
        <w:shd w:val="clear" w:color="auto" w:fill="FEFEFE"/>
        <w:spacing w:before="0" w:beforeAutospacing="0" w:after="360" w:afterAutospacing="0"/>
        <w:rPr>
          <w:rFonts w:ascii="Helvetica" w:hAnsi="Helvetica"/>
        </w:rPr>
      </w:pPr>
      <w:r w:rsidRPr="00F2429F">
        <w:rPr>
          <w:rFonts w:ascii="MS Gothic" w:eastAsia="MS Gothic" w:hAnsi="MS Gothic" w:cs="MS Gothic" w:hint="eastAsia"/>
        </w:rPr>
        <w:t>サミットの日程には、アラブ首長国連邦（</w:t>
      </w:r>
      <w:r w:rsidRPr="00F2429F">
        <w:rPr>
          <w:rFonts w:ascii="Helvetica" w:hAnsi="Helvetica"/>
        </w:rPr>
        <w:t>UAE</w:t>
      </w:r>
      <w:r w:rsidRPr="00F2429F">
        <w:rPr>
          <w:rFonts w:ascii="MS Gothic" w:eastAsia="MS Gothic" w:hAnsi="MS Gothic" w:cs="MS Gothic" w:hint="eastAsia"/>
        </w:rPr>
        <w:t>）、米国、中国、インド、ロシア、クウェート、ドイツ、シンガポール、ヨルダン、エジプトを含む多くの国の講演者</w:t>
      </w:r>
      <w:r w:rsidRPr="00F2429F">
        <w:rPr>
          <w:rFonts w:ascii="Helvetica" w:hAnsi="Helvetica"/>
        </w:rPr>
        <w:t>38</w:t>
      </w:r>
      <w:r w:rsidRPr="00F2429F">
        <w:rPr>
          <w:rFonts w:ascii="MS Gothic" w:eastAsia="MS Gothic" w:hAnsi="MS Gothic" w:cs="MS Gothic" w:hint="eastAsia"/>
        </w:rPr>
        <w:t>人に加えて、</w:t>
      </w:r>
      <w:r w:rsidRPr="00F2429F">
        <w:rPr>
          <w:rFonts w:ascii="Helvetica" w:hAnsi="Helvetica"/>
        </w:rPr>
        <w:t>38</w:t>
      </w:r>
      <w:r w:rsidRPr="00F2429F">
        <w:rPr>
          <w:rFonts w:ascii="MS Gothic" w:eastAsia="MS Gothic" w:hAnsi="MS Gothic" w:cs="MS Gothic" w:hint="eastAsia"/>
        </w:rPr>
        <w:t>本の論文と</w:t>
      </w:r>
      <w:r w:rsidRPr="00F2429F">
        <w:rPr>
          <w:rFonts w:ascii="Helvetica" w:hAnsi="Helvetica"/>
        </w:rPr>
        <w:t>4</w:t>
      </w:r>
      <w:r w:rsidRPr="00F2429F">
        <w:rPr>
          <w:rFonts w:ascii="MS Gothic" w:eastAsia="MS Gothic" w:hAnsi="MS Gothic" w:cs="MS Gothic" w:hint="eastAsia"/>
        </w:rPr>
        <w:t>つの青少年パネルが含まれます。また、重要テーマについて話し合う</w:t>
      </w:r>
      <w:r w:rsidRPr="00F2429F">
        <w:rPr>
          <w:rFonts w:ascii="Helvetica" w:hAnsi="Helvetica"/>
        </w:rPr>
        <w:t>18</w:t>
      </w:r>
      <w:r w:rsidRPr="00F2429F">
        <w:rPr>
          <w:rFonts w:ascii="MS Gothic" w:eastAsia="MS Gothic" w:hAnsi="MS Gothic" w:cs="MS Gothic" w:hint="eastAsia"/>
        </w:rPr>
        <w:t>のワークショップも実施します。特に、青少年パネルは内務省の青少年評議会が主催します。</w:t>
      </w:r>
    </w:p>
    <w:p w:rsidR="00F2429F" w:rsidRPr="00F2429F" w:rsidRDefault="00F2429F" w:rsidP="00F2429F">
      <w:pPr>
        <w:pStyle w:val="NormalWeb"/>
        <w:shd w:val="clear" w:color="auto" w:fill="FEFEFE"/>
        <w:spacing w:before="0" w:beforeAutospacing="0" w:after="360" w:afterAutospacing="0"/>
        <w:rPr>
          <w:rFonts w:ascii="Helvetica" w:hAnsi="Helvetica"/>
        </w:rPr>
      </w:pPr>
      <w:proofErr w:type="spellStart"/>
      <w:r w:rsidRPr="00F2429F">
        <w:rPr>
          <w:rFonts w:ascii="MS Gothic" w:eastAsia="MS Gothic" w:hAnsi="MS Gothic" w:cs="MS Gothic" w:hint="eastAsia"/>
        </w:rPr>
        <w:lastRenderedPageBreak/>
        <w:t>サミットの詳細については、</w:t>
      </w:r>
      <w:hyperlink r:id="rId8" w:tgtFrame="_blank" w:history="1">
        <w:r w:rsidRPr="00F2429F">
          <w:rPr>
            <w:rStyle w:val="Hyperlink"/>
            <w:rFonts w:ascii="Helvetica" w:hAnsi="Helvetica"/>
            <w:color w:val="auto"/>
          </w:rPr>
          <w:t>https</w:t>
        </w:r>
        <w:proofErr w:type="spellEnd"/>
        <w:r w:rsidRPr="00F2429F">
          <w:rPr>
            <w:rStyle w:val="Hyperlink"/>
            <w:rFonts w:ascii="Helvetica" w:hAnsi="Helvetica"/>
            <w:color w:val="auto"/>
          </w:rPr>
          <w:t>://aqdarworld.com/</w:t>
        </w:r>
      </w:hyperlink>
      <w:r w:rsidRPr="00F2429F">
        <w:rPr>
          <w:rFonts w:ascii="MS Gothic" w:eastAsia="MS Gothic" w:hAnsi="MS Gothic" w:cs="MS Gothic" w:hint="eastAsia"/>
        </w:rPr>
        <w:t>、</w:t>
      </w:r>
      <w:proofErr w:type="spellStart"/>
      <w:r w:rsidRPr="00F2429F">
        <w:rPr>
          <w:rFonts w:ascii="Helvetica" w:hAnsi="Helvetica"/>
        </w:rPr>
        <w:fldChar w:fldCharType="begin"/>
      </w:r>
      <w:r w:rsidRPr="00F2429F">
        <w:rPr>
          <w:rFonts w:ascii="Helvetica" w:hAnsi="Helvetica"/>
        </w:rPr>
        <w:instrText xml:space="preserve"> HYPERLINK "http://cts.businesswire.com/ct/CT?id=smartlink&amp;url=https%3A%2F%2Fcts.businesswire.com%2Fct%2FCT%3Fid%3Dsmartlink%26url%3Dhttps%253A%252F%252Ftwitter.com%252FAqdarWS%26esheet%3D51904744%26newsitemid%3D20181126005733%26lan%3Den-US%26anchor%3DTwitter%26index%3D3%26md5%3De06dbe6e7a86326ee0390990ed3bd56d&amp;esheet=51904744&amp;newsitemid=20181127005534&amp;lan=ja-JP&amp;anchor=%E3%83%84%E3%82%A4%E3%83%83%E3%82%BF%E3%83%BC&amp;index=3&amp;md5=a9d9d7aa33874452043a6b25fc38c602" \t "_blank" </w:instrText>
      </w:r>
      <w:r w:rsidRPr="00F2429F">
        <w:rPr>
          <w:rFonts w:ascii="Helvetica" w:hAnsi="Helvetica"/>
        </w:rPr>
        <w:fldChar w:fldCharType="separate"/>
      </w:r>
      <w:r w:rsidRPr="00F2429F">
        <w:rPr>
          <w:rStyle w:val="Hyperlink"/>
          <w:rFonts w:ascii="MS Gothic" w:eastAsia="MS Gothic" w:hAnsi="MS Gothic" w:cs="MS Gothic" w:hint="eastAsia"/>
          <w:color w:val="auto"/>
        </w:rPr>
        <w:t>ツイッタ</w:t>
      </w:r>
      <w:proofErr w:type="spellEnd"/>
      <w:r w:rsidRPr="00F2429F">
        <w:rPr>
          <w:rStyle w:val="Hyperlink"/>
          <w:rFonts w:ascii="MS Gothic" w:eastAsia="MS Gothic" w:hAnsi="MS Gothic" w:cs="MS Gothic" w:hint="eastAsia"/>
          <w:color w:val="auto"/>
        </w:rPr>
        <w:t>ー</w:t>
      </w:r>
      <w:r w:rsidRPr="00F2429F">
        <w:rPr>
          <w:rFonts w:ascii="Helvetica" w:hAnsi="Helvetica"/>
        </w:rPr>
        <w:fldChar w:fldCharType="end"/>
      </w:r>
      <w:r w:rsidRPr="00F2429F">
        <w:rPr>
          <w:rFonts w:ascii="MS Gothic" w:eastAsia="MS Gothic" w:hAnsi="MS Gothic" w:cs="MS Gothic" w:hint="eastAsia"/>
        </w:rPr>
        <w:t>、</w:t>
      </w:r>
      <w:proofErr w:type="spellStart"/>
      <w:r w:rsidRPr="00F2429F">
        <w:rPr>
          <w:rFonts w:ascii="Helvetica" w:hAnsi="Helvetica"/>
        </w:rPr>
        <w:fldChar w:fldCharType="begin"/>
      </w:r>
      <w:r w:rsidRPr="00F2429F">
        <w:rPr>
          <w:rFonts w:ascii="Helvetica" w:hAnsi="Helvetica"/>
        </w:rPr>
        <w:instrText xml:space="preserve"> HYPERLINK "http://cts.businesswire.com/ct/CT?id=smartlink&amp;url=https%3A%2F%2Fcts.businesswire.com%2Fct%2FCT%3Fid%3Dsmartlink%26url%3Dhttps%253A%252F%252Fwww.instagram.com%252Faqdarws%252F%26esheet%3D51904744%26newsitemid%3D20181126005733%26lan%3Den-US%26anchor%3DInstagram%26index%3D4%26md5%3D7cd3bbb4939da4bc6a202174aaa0b9b6&amp;esheet=51904744&amp;newsitemid=20181127005534&amp;lan=ja-JP&amp;anchor=%E3%82%A4%E3%83%B3%E3%82%B9%E3%82%BF%E3%82%B0%E3%83%A9%E3%83%A0&amp;index=4&amp;md5=04ac86037c551194114f694bf9513173" \t "_blank" </w:instrText>
      </w:r>
      <w:r w:rsidRPr="00F2429F">
        <w:rPr>
          <w:rFonts w:ascii="Helvetica" w:hAnsi="Helvetica"/>
        </w:rPr>
        <w:fldChar w:fldCharType="separate"/>
      </w:r>
      <w:r w:rsidRPr="00F2429F">
        <w:rPr>
          <w:rStyle w:val="Hyperlink"/>
          <w:rFonts w:ascii="MS Gothic" w:eastAsia="MS Gothic" w:hAnsi="MS Gothic" w:cs="MS Gothic" w:hint="eastAsia"/>
          <w:color w:val="auto"/>
        </w:rPr>
        <w:t>インスタグラム</w:t>
      </w:r>
      <w:r w:rsidRPr="00F2429F">
        <w:rPr>
          <w:rFonts w:ascii="Helvetica" w:hAnsi="Helvetica"/>
        </w:rPr>
        <w:fldChar w:fldCharType="end"/>
      </w:r>
      <w:r w:rsidRPr="00F2429F">
        <w:rPr>
          <w:rFonts w:ascii="MS Gothic" w:eastAsia="MS Gothic" w:hAnsi="MS Gothic" w:cs="MS Gothic" w:hint="eastAsia"/>
        </w:rPr>
        <w:t>ご覧ください</w:t>
      </w:r>
      <w:proofErr w:type="spellEnd"/>
      <w:r w:rsidRPr="00F2429F">
        <w:rPr>
          <w:rFonts w:ascii="MS Gothic" w:eastAsia="MS Gothic" w:hAnsi="MS Gothic" w:cs="MS Gothic" w:hint="eastAsia"/>
        </w:rPr>
        <w:t>。</w:t>
      </w:r>
    </w:p>
    <w:p w:rsidR="00F2429F" w:rsidRPr="00F2429F" w:rsidRDefault="00F2429F" w:rsidP="00F2429F">
      <w:pPr>
        <w:pStyle w:val="NormalWeb"/>
        <w:shd w:val="clear" w:color="auto" w:fill="FEFEFE"/>
        <w:spacing w:before="0" w:beforeAutospacing="0" w:after="360" w:afterAutospacing="0"/>
        <w:rPr>
          <w:rFonts w:ascii="Helvetica" w:hAnsi="Helvetica"/>
        </w:rPr>
      </w:pPr>
      <w:r w:rsidRPr="00F2429F">
        <w:rPr>
          <w:rFonts w:ascii="Helvetica" w:hAnsi="Helvetica"/>
          <w:b/>
          <w:bCs/>
        </w:rPr>
        <w:t>*</w:t>
      </w:r>
      <w:proofErr w:type="spellStart"/>
      <w:r w:rsidRPr="00F2429F">
        <w:rPr>
          <w:rFonts w:ascii="MS Gothic" w:eastAsia="MS Gothic" w:hAnsi="MS Gothic" w:cs="MS Gothic" w:hint="eastAsia"/>
          <w:b/>
          <w:bCs/>
        </w:rPr>
        <w:t>配信元：</w:t>
      </w:r>
      <w:hyperlink r:id="rId9" w:tgtFrame="_blank" w:history="1">
        <w:r w:rsidRPr="00F2429F">
          <w:rPr>
            <w:rStyle w:val="Hyperlink"/>
            <w:rFonts w:ascii="Helvetica" w:hAnsi="Helvetica"/>
            <w:b/>
            <w:bCs/>
            <w:color w:val="auto"/>
          </w:rPr>
          <w:t>AETOSWire</w:t>
        </w:r>
        <w:proofErr w:type="spellEnd"/>
      </w:hyperlink>
    </w:p>
    <w:p w:rsidR="00F2429F" w:rsidRPr="00F2429F" w:rsidRDefault="00F2429F" w:rsidP="00F2429F">
      <w:pPr>
        <w:pStyle w:val="NormalWeb"/>
        <w:shd w:val="clear" w:color="auto" w:fill="FEFEFE"/>
        <w:spacing w:before="0" w:beforeAutospacing="0" w:after="360" w:afterAutospacing="0"/>
        <w:rPr>
          <w:rFonts w:ascii="Helvetica" w:hAnsi="Helvetica"/>
        </w:rPr>
      </w:pPr>
      <w:r w:rsidRPr="00F2429F">
        <w:rPr>
          <w:rFonts w:ascii="MS Gothic" w:eastAsia="MS Gothic" w:hAnsi="MS Gothic" w:cs="MS Gothic" w:hint="eastAsia"/>
        </w:rPr>
        <w:t>本記者発表文の公式バージョンはオリジナル言語版です。翻訳言語版は、読者の便宜を図る目的で提供されたものであり、法的効力を持ちません。翻訳言語版を資料としてご利用になる際には、法的効力を有する唯一のバージョンであるオリジナル言語版と照らし合わせて頂くようお願い致します。</w:t>
      </w:r>
    </w:p>
    <w:p w:rsidR="00F2429F" w:rsidRPr="00F2429F" w:rsidRDefault="00F2429F" w:rsidP="00F2429F">
      <w:pPr>
        <w:pStyle w:val="Heading2"/>
        <w:shd w:val="clear" w:color="auto" w:fill="FEFEFE"/>
        <w:spacing w:before="0" w:beforeAutospacing="0" w:after="0" w:afterAutospacing="0" w:line="280" w:lineRule="atLeast"/>
        <w:rPr>
          <w:rFonts w:ascii="Helvetica" w:hAnsi="Helvetica"/>
          <w:b w:val="0"/>
          <w:bCs w:val="0"/>
          <w:sz w:val="31"/>
          <w:szCs w:val="31"/>
        </w:rPr>
      </w:pPr>
      <w:r w:rsidRPr="00F2429F">
        <w:rPr>
          <w:rFonts w:ascii="Helvetica" w:hAnsi="Helvetica"/>
          <w:b w:val="0"/>
          <w:bCs w:val="0"/>
          <w:sz w:val="31"/>
          <w:szCs w:val="31"/>
        </w:rPr>
        <w:t>Contacts</w:t>
      </w:r>
    </w:p>
    <w:p w:rsidR="00F2429F" w:rsidRPr="00F2429F" w:rsidRDefault="00F2429F" w:rsidP="00F2429F">
      <w:pPr>
        <w:pStyle w:val="NormalWeb"/>
        <w:shd w:val="clear" w:color="auto" w:fill="FEFEFE"/>
        <w:spacing w:before="0" w:beforeAutospacing="0" w:after="360" w:afterAutospacing="0"/>
        <w:rPr>
          <w:rFonts w:ascii="Helvetica" w:hAnsi="Helvetica"/>
        </w:rPr>
      </w:pPr>
      <w:r w:rsidRPr="00F2429F">
        <w:rPr>
          <w:rFonts w:ascii="Helvetica" w:hAnsi="Helvetica"/>
          <w:b/>
          <w:bCs/>
        </w:rPr>
        <w:t>UAE Ministry of Interior’s General Secretariat</w:t>
      </w:r>
      <w:r w:rsidRPr="00F2429F">
        <w:rPr>
          <w:rFonts w:ascii="Helvetica" w:hAnsi="Helvetica"/>
        </w:rPr>
        <w:br/>
      </w:r>
      <w:r w:rsidRPr="00F2429F">
        <w:rPr>
          <w:rFonts w:ascii="Helvetica" w:hAnsi="Helvetica"/>
          <w:b/>
          <w:bCs/>
        </w:rPr>
        <w:t>Security Media Department</w:t>
      </w:r>
      <w:r w:rsidRPr="00F2429F">
        <w:rPr>
          <w:rFonts w:ascii="Helvetica" w:hAnsi="Helvetica"/>
        </w:rPr>
        <w:br/>
      </w:r>
      <w:proofErr w:type="spellStart"/>
      <w:r w:rsidRPr="00F2429F">
        <w:rPr>
          <w:rFonts w:ascii="Helvetica" w:hAnsi="Helvetica"/>
          <w:b/>
          <w:bCs/>
        </w:rPr>
        <w:t>Raed</w:t>
      </w:r>
      <w:proofErr w:type="spellEnd"/>
      <w:r w:rsidRPr="00F2429F">
        <w:rPr>
          <w:rFonts w:ascii="Helvetica" w:hAnsi="Helvetica"/>
          <w:b/>
          <w:bCs/>
        </w:rPr>
        <w:t xml:space="preserve"> Al </w:t>
      </w:r>
      <w:proofErr w:type="spellStart"/>
      <w:r w:rsidRPr="00F2429F">
        <w:rPr>
          <w:rFonts w:ascii="Helvetica" w:hAnsi="Helvetica"/>
          <w:b/>
          <w:bCs/>
        </w:rPr>
        <w:t>Ajlouni</w:t>
      </w:r>
      <w:proofErr w:type="spellEnd"/>
      <w:r w:rsidRPr="00F2429F">
        <w:rPr>
          <w:rFonts w:ascii="Helvetica" w:hAnsi="Helvetica"/>
          <w:b/>
          <w:bCs/>
        </w:rPr>
        <w:t>, </w:t>
      </w:r>
      <w:r w:rsidRPr="00F2429F">
        <w:rPr>
          <w:rFonts w:ascii="Helvetica" w:hAnsi="Helvetica"/>
        </w:rPr>
        <w:t>+971504702790</w:t>
      </w:r>
      <w:r w:rsidRPr="00F2429F">
        <w:rPr>
          <w:rFonts w:ascii="Helvetica" w:hAnsi="Helvetica"/>
        </w:rPr>
        <w:br/>
        <w:t>Or</w:t>
      </w:r>
      <w:r w:rsidRPr="00F2429F">
        <w:rPr>
          <w:rFonts w:ascii="Helvetica" w:hAnsi="Helvetica"/>
        </w:rPr>
        <w:br/>
      </w:r>
      <w:r w:rsidRPr="00F2429F">
        <w:rPr>
          <w:rFonts w:ascii="Helvetica" w:hAnsi="Helvetica"/>
          <w:b/>
          <w:bCs/>
        </w:rPr>
        <w:t>Amanda Ayass</w:t>
      </w:r>
      <w:r w:rsidRPr="00F2429F">
        <w:rPr>
          <w:rFonts w:ascii="Helvetica" w:hAnsi="Helvetica"/>
        </w:rPr>
        <w:t>, +971567225338</w:t>
      </w:r>
      <w:r w:rsidRPr="00F2429F">
        <w:rPr>
          <w:rFonts w:ascii="Helvetica" w:hAnsi="Helvetica"/>
        </w:rPr>
        <w:br/>
      </w:r>
      <w:hyperlink r:id="rId10" w:tgtFrame="_blank" w:history="1">
        <w:r w:rsidRPr="00F2429F">
          <w:rPr>
            <w:rStyle w:val="Hyperlink"/>
            <w:rFonts w:ascii="Helvetica" w:hAnsi="Helvetica"/>
            <w:color w:val="auto"/>
          </w:rPr>
          <w:t>press@securitymedia.ae</w:t>
        </w:r>
      </w:hyperlink>
      <w:r w:rsidRPr="00F2429F">
        <w:rPr>
          <w:rFonts w:ascii="Helvetica" w:hAnsi="Helvetica"/>
        </w:rPr>
        <w:br/>
        <w:t>Follow us on: </w:t>
      </w:r>
      <w:hyperlink r:id="rId11" w:tgtFrame="_blank" w:history="1">
        <w:r w:rsidRPr="00F2429F">
          <w:rPr>
            <w:rStyle w:val="Hyperlink"/>
            <w:rFonts w:ascii="Helvetica" w:hAnsi="Helvetica"/>
            <w:color w:val="auto"/>
          </w:rPr>
          <w:t>Twitter</w:t>
        </w:r>
      </w:hyperlink>
      <w:r w:rsidRPr="00F2429F">
        <w:rPr>
          <w:rFonts w:ascii="Helvetica" w:hAnsi="Helvetica"/>
        </w:rPr>
        <w:t> | </w:t>
      </w:r>
      <w:hyperlink r:id="rId12" w:tgtFrame="_blank" w:history="1">
        <w:r w:rsidRPr="00F2429F">
          <w:rPr>
            <w:rStyle w:val="Hyperlink"/>
            <w:rFonts w:ascii="Helvetica" w:hAnsi="Helvetica"/>
            <w:color w:val="auto"/>
          </w:rPr>
          <w:t>Facebook</w:t>
        </w:r>
      </w:hyperlink>
      <w:r w:rsidRPr="00F2429F">
        <w:rPr>
          <w:rFonts w:ascii="Helvetica" w:hAnsi="Helvetica"/>
        </w:rPr>
        <w:t> | </w:t>
      </w:r>
      <w:hyperlink r:id="rId13" w:tgtFrame="_blank" w:history="1">
        <w:r w:rsidRPr="00F2429F">
          <w:rPr>
            <w:rStyle w:val="Hyperlink"/>
            <w:rFonts w:ascii="Helvetica" w:hAnsi="Helvetica"/>
            <w:color w:val="auto"/>
          </w:rPr>
          <w:t>YouTube</w:t>
        </w:r>
      </w:hyperlink>
      <w:r w:rsidRPr="00F2429F">
        <w:rPr>
          <w:rFonts w:ascii="Helvetica" w:hAnsi="Helvetica"/>
        </w:rPr>
        <w:t> | </w:t>
      </w:r>
      <w:hyperlink r:id="rId14" w:tgtFrame="_blank" w:history="1">
        <w:r w:rsidRPr="00F2429F">
          <w:rPr>
            <w:rStyle w:val="Hyperlink"/>
            <w:rFonts w:ascii="Helvetica" w:hAnsi="Helvetica"/>
            <w:color w:val="auto"/>
          </w:rPr>
          <w:t>Instagram</w:t>
        </w:r>
      </w:hyperlink>
      <w:r w:rsidRPr="00F2429F">
        <w:rPr>
          <w:rFonts w:ascii="Helvetica" w:hAnsi="Helvetica"/>
        </w:rPr>
        <w:t> | </w:t>
      </w:r>
      <w:hyperlink r:id="rId15" w:tgtFrame="_blank" w:history="1">
        <w:r w:rsidRPr="00F2429F">
          <w:rPr>
            <w:rStyle w:val="Hyperlink"/>
            <w:rFonts w:ascii="Helvetica" w:hAnsi="Helvetica"/>
            <w:color w:val="auto"/>
          </w:rPr>
          <w:t>Google +</w:t>
        </w:r>
      </w:hyperlink>
    </w:p>
    <w:bookmarkEnd w:id="0"/>
    <w:p w:rsidR="007D4D49" w:rsidRPr="00F2429F" w:rsidRDefault="007D4D49" w:rsidP="00F2429F"/>
    <w:sectPr w:rsidR="007D4D49" w:rsidRPr="00F242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295D"/>
    <w:multiLevelType w:val="multilevel"/>
    <w:tmpl w:val="125A74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16033665"/>
    <w:multiLevelType w:val="multilevel"/>
    <w:tmpl w:val="FF20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5F3B81"/>
    <w:multiLevelType w:val="multilevel"/>
    <w:tmpl w:val="E48A12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1B74687B"/>
    <w:multiLevelType w:val="multilevel"/>
    <w:tmpl w:val="01B2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7013AA"/>
    <w:multiLevelType w:val="multilevel"/>
    <w:tmpl w:val="0EC84A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2E6469BF"/>
    <w:multiLevelType w:val="multilevel"/>
    <w:tmpl w:val="117E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503A4C"/>
    <w:multiLevelType w:val="multilevel"/>
    <w:tmpl w:val="8CBA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3A59CB"/>
    <w:multiLevelType w:val="multilevel"/>
    <w:tmpl w:val="FEDE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E230A9"/>
    <w:multiLevelType w:val="multilevel"/>
    <w:tmpl w:val="0780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2A3DC0"/>
    <w:multiLevelType w:val="multilevel"/>
    <w:tmpl w:val="6434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F10EAA"/>
    <w:multiLevelType w:val="multilevel"/>
    <w:tmpl w:val="A5DA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DE1D9D"/>
    <w:multiLevelType w:val="multilevel"/>
    <w:tmpl w:val="A77E16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75201E1C"/>
    <w:multiLevelType w:val="multilevel"/>
    <w:tmpl w:val="99CA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F571E8"/>
    <w:multiLevelType w:val="multilevel"/>
    <w:tmpl w:val="68C6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12"/>
  </w:num>
  <w:num w:numId="4">
    <w:abstractNumId w:val="0"/>
  </w:num>
  <w:num w:numId="5">
    <w:abstractNumId w:val="8"/>
  </w:num>
  <w:num w:numId="6">
    <w:abstractNumId w:val="5"/>
  </w:num>
  <w:num w:numId="7">
    <w:abstractNumId w:val="6"/>
  </w:num>
  <w:num w:numId="8">
    <w:abstractNumId w:val="1"/>
  </w:num>
  <w:num w:numId="9">
    <w:abstractNumId w:val="4"/>
  </w:num>
  <w:num w:numId="10">
    <w:abstractNumId w:val="3"/>
  </w:num>
  <w:num w:numId="11">
    <w:abstractNumId w:val="11"/>
  </w:num>
  <w:num w:numId="12">
    <w:abstractNumId w:val="10"/>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4CB"/>
    <w:rsid w:val="000423C4"/>
    <w:rsid w:val="000A127D"/>
    <w:rsid w:val="001816E6"/>
    <w:rsid w:val="00475A09"/>
    <w:rsid w:val="007D4D49"/>
    <w:rsid w:val="00A22049"/>
    <w:rsid w:val="00C62648"/>
    <w:rsid w:val="00E11BD3"/>
    <w:rsid w:val="00E234CB"/>
    <w:rsid w:val="00F242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234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234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234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4C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234C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234CB"/>
    <w:rPr>
      <w:rFonts w:ascii="Times New Roman" w:eastAsia="Times New Roman" w:hAnsi="Times New Roman" w:cs="Times New Roman"/>
      <w:b/>
      <w:bCs/>
      <w:sz w:val="27"/>
      <w:szCs w:val="27"/>
    </w:rPr>
  </w:style>
  <w:style w:type="character" w:customStyle="1" w:styleId="vjs-control-text">
    <w:name w:val="vjs-control-text"/>
    <w:basedOn w:val="DefaultParagraphFont"/>
    <w:rsid w:val="00E234CB"/>
  </w:style>
  <w:style w:type="paragraph" w:styleId="NormalWeb">
    <w:name w:val="Normal (Web)"/>
    <w:basedOn w:val="Normal"/>
    <w:uiPriority w:val="99"/>
    <w:semiHidden/>
    <w:unhideWhenUsed/>
    <w:rsid w:val="00E234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234CB"/>
    <w:rPr>
      <w:color w:val="0000FF"/>
      <w:u w:val="single"/>
    </w:rPr>
  </w:style>
  <w:style w:type="character" w:styleId="Strong">
    <w:name w:val="Strong"/>
    <w:basedOn w:val="DefaultParagraphFont"/>
    <w:uiPriority w:val="22"/>
    <w:qFormat/>
    <w:rsid w:val="00E234CB"/>
    <w:rPr>
      <w:b/>
      <w:bCs/>
    </w:rPr>
  </w:style>
  <w:style w:type="paragraph" w:styleId="z-TopofForm">
    <w:name w:val="HTML Top of Form"/>
    <w:basedOn w:val="Normal"/>
    <w:next w:val="Normal"/>
    <w:link w:val="z-TopofFormChar"/>
    <w:hidden/>
    <w:uiPriority w:val="99"/>
    <w:semiHidden/>
    <w:unhideWhenUsed/>
    <w:rsid w:val="00E234C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234C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234C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234CB"/>
    <w:rPr>
      <w:rFonts w:ascii="Arial" w:eastAsia="Times New Roman" w:hAnsi="Arial" w:cs="Arial"/>
      <w:vanish/>
      <w:sz w:val="16"/>
      <w:szCs w:val="16"/>
    </w:rPr>
  </w:style>
  <w:style w:type="character" w:customStyle="1" w:styleId="at4-visually-hidden">
    <w:name w:val="at4-visually-hidden"/>
    <w:basedOn w:val="DefaultParagraphFont"/>
    <w:rsid w:val="00E234CB"/>
  </w:style>
  <w:style w:type="paragraph" w:styleId="BalloonText">
    <w:name w:val="Balloon Text"/>
    <w:basedOn w:val="Normal"/>
    <w:link w:val="BalloonTextChar"/>
    <w:uiPriority w:val="99"/>
    <w:semiHidden/>
    <w:unhideWhenUsed/>
    <w:rsid w:val="00E23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4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234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234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234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4C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234C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234CB"/>
    <w:rPr>
      <w:rFonts w:ascii="Times New Roman" w:eastAsia="Times New Roman" w:hAnsi="Times New Roman" w:cs="Times New Roman"/>
      <w:b/>
      <w:bCs/>
      <w:sz w:val="27"/>
      <w:szCs w:val="27"/>
    </w:rPr>
  </w:style>
  <w:style w:type="character" w:customStyle="1" w:styleId="vjs-control-text">
    <w:name w:val="vjs-control-text"/>
    <w:basedOn w:val="DefaultParagraphFont"/>
    <w:rsid w:val="00E234CB"/>
  </w:style>
  <w:style w:type="paragraph" w:styleId="NormalWeb">
    <w:name w:val="Normal (Web)"/>
    <w:basedOn w:val="Normal"/>
    <w:uiPriority w:val="99"/>
    <w:semiHidden/>
    <w:unhideWhenUsed/>
    <w:rsid w:val="00E234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234CB"/>
    <w:rPr>
      <w:color w:val="0000FF"/>
      <w:u w:val="single"/>
    </w:rPr>
  </w:style>
  <w:style w:type="character" w:styleId="Strong">
    <w:name w:val="Strong"/>
    <w:basedOn w:val="DefaultParagraphFont"/>
    <w:uiPriority w:val="22"/>
    <w:qFormat/>
    <w:rsid w:val="00E234CB"/>
    <w:rPr>
      <w:b/>
      <w:bCs/>
    </w:rPr>
  </w:style>
  <w:style w:type="paragraph" w:styleId="z-TopofForm">
    <w:name w:val="HTML Top of Form"/>
    <w:basedOn w:val="Normal"/>
    <w:next w:val="Normal"/>
    <w:link w:val="z-TopofFormChar"/>
    <w:hidden/>
    <w:uiPriority w:val="99"/>
    <w:semiHidden/>
    <w:unhideWhenUsed/>
    <w:rsid w:val="00E234C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234C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234C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234CB"/>
    <w:rPr>
      <w:rFonts w:ascii="Arial" w:eastAsia="Times New Roman" w:hAnsi="Arial" w:cs="Arial"/>
      <w:vanish/>
      <w:sz w:val="16"/>
      <w:szCs w:val="16"/>
    </w:rPr>
  </w:style>
  <w:style w:type="character" w:customStyle="1" w:styleId="at4-visually-hidden">
    <w:name w:val="at4-visually-hidden"/>
    <w:basedOn w:val="DefaultParagraphFont"/>
    <w:rsid w:val="00E234CB"/>
  </w:style>
  <w:style w:type="paragraph" w:styleId="BalloonText">
    <w:name w:val="Balloon Text"/>
    <w:basedOn w:val="Normal"/>
    <w:link w:val="BalloonTextChar"/>
    <w:uiPriority w:val="99"/>
    <w:semiHidden/>
    <w:unhideWhenUsed/>
    <w:rsid w:val="00E23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4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9330">
      <w:bodyDiv w:val="1"/>
      <w:marLeft w:val="0"/>
      <w:marRight w:val="0"/>
      <w:marTop w:val="0"/>
      <w:marBottom w:val="0"/>
      <w:divBdr>
        <w:top w:val="none" w:sz="0" w:space="0" w:color="auto"/>
        <w:left w:val="none" w:sz="0" w:space="0" w:color="auto"/>
        <w:bottom w:val="none" w:sz="0" w:space="0" w:color="auto"/>
        <w:right w:val="none" w:sz="0" w:space="0" w:color="auto"/>
      </w:divBdr>
    </w:div>
    <w:div w:id="60032819">
      <w:bodyDiv w:val="1"/>
      <w:marLeft w:val="0"/>
      <w:marRight w:val="0"/>
      <w:marTop w:val="0"/>
      <w:marBottom w:val="0"/>
      <w:divBdr>
        <w:top w:val="none" w:sz="0" w:space="0" w:color="auto"/>
        <w:left w:val="none" w:sz="0" w:space="0" w:color="auto"/>
        <w:bottom w:val="none" w:sz="0" w:space="0" w:color="auto"/>
        <w:right w:val="none" w:sz="0" w:space="0" w:color="auto"/>
      </w:divBdr>
    </w:div>
    <w:div w:id="204685675">
      <w:bodyDiv w:val="1"/>
      <w:marLeft w:val="0"/>
      <w:marRight w:val="0"/>
      <w:marTop w:val="0"/>
      <w:marBottom w:val="0"/>
      <w:divBdr>
        <w:top w:val="none" w:sz="0" w:space="0" w:color="auto"/>
        <w:left w:val="none" w:sz="0" w:space="0" w:color="auto"/>
        <w:bottom w:val="none" w:sz="0" w:space="0" w:color="auto"/>
        <w:right w:val="none" w:sz="0" w:space="0" w:color="auto"/>
      </w:divBdr>
    </w:div>
    <w:div w:id="206140359">
      <w:bodyDiv w:val="1"/>
      <w:marLeft w:val="0"/>
      <w:marRight w:val="0"/>
      <w:marTop w:val="0"/>
      <w:marBottom w:val="0"/>
      <w:divBdr>
        <w:top w:val="none" w:sz="0" w:space="0" w:color="auto"/>
        <w:left w:val="none" w:sz="0" w:space="0" w:color="auto"/>
        <w:bottom w:val="none" w:sz="0" w:space="0" w:color="auto"/>
        <w:right w:val="none" w:sz="0" w:space="0" w:color="auto"/>
      </w:divBdr>
      <w:divsChild>
        <w:div w:id="1335839302">
          <w:marLeft w:val="0"/>
          <w:marRight w:val="0"/>
          <w:marTop w:val="0"/>
          <w:marBottom w:val="0"/>
          <w:divBdr>
            <w:top w:val="none" w:sz="0" w:space="0" w:color="auto"/>
            <w:left w:val="none" w:sz="0" w:space="0" w:color="auto"/>
            <w:bottom w:val="none" w:sz="0" w:space="0" w:color="auto"/>
            <w:right w:val="none" w:sz="0" w:space="0" w:color="auto"/>
          </w:divBdr>
        </w:div>
        <w:div w:id="266886511">
          <w:marLeft w:val="0"/>
          <w:marRight w:val="0"/>
          <w:marTop w:val="0"/>
          <w:marBottom w:val="0"/>
          <w:divBdr>
            <w:top w:val="none" w:sz="0" w:space="0" w:color="auto"/>
            <w:left w:val="none" w:sz="0" w:space="0" w:color="auto"/>
            <w:bottom w:val="none" w:sz="0" w:space="0" w:color="auto"/>
            <w:right w:val="none" w:sz="0" w:space="0" w:color="auto"/>
          </w:divBdr>
        </w:div>
      </w:divsChild>
    </w:div>
    <w:div w:id="400562533">
      <w:bodyDiv w:val="1"/>
      <w:marLeft w:val="0"/>
      <w:marRight w:val="0"/>
      <w:marTop w:val="0"/>
      <w:marBottom w:val="0"/>
      <w:divBdr>
        <w:top w:val="none" w:sz="0" w:space="0" w:color="auto"/>
        <w:left w:val="none" w:sz="0" w:space="0" w:color="auto"/>
        <w:bottom w:val="none" w:sz="0" w:space="0" w:color="auto"/>
        <w:right w:val="none" w:sz="0" w:space="0" w:color="auto"/>
      </w:divBdr>
    </w:div>
    <w:div w:id="563755968">
      <w:bodyDiv w:val="1"/>
      <w:marLeft w:val="0"/>
      <w:marRight w:val="0"/>
      <w:marTop w:val="0"/>
      <w:marBottom w:val="0"/>
      <w:divBdr>
        <w:top w:val="none" w:sz="0" w:space="0" w:color="auto"/>
        <w:left w:val="none" w:sz="0" w:space="0" w:color="auto"/>
        <w:bottom w:val="none" w:sz="0" w:space="0" w:color="auto"/>
        <w:right w:val="none" w:sz="0" w:space="0" w:color="auto"/>
      </w:divBdr>
      <w:divsChild>
        <w:div w:id="1473715496">
          <w:marLeft w:val="0"/>
          <w:marRight w:val="0"/>
          <w:marTop w:val="0"/>
          <w:marBottom w:val="0"/>
          <w:divBdr>
            <w:top w:val="none" w:sz="0" w:space="0" w:color="auto"/>
            <w:left w:val="none" w:sz="0" w:space="0" w:color="auto"/>
            <w:bottom w:val="none" w:sz="0" w:space="0" w:color="auto"/>
            <w:right w:val="none" w:sz="0" w:space="0" w:color="auto"/>
          </w:divBdr>
        </w:div>
        <w:div w:id="125439068">
          <w:marLeft w:val="0"/>
          <w:marRight w:val="0"/>
          <w:marTop w:val="0"/>
          <w:marBottom w:val="0"/>
          <w:divBdr>
            <w:top w:val="none" w:sz="0" w:space="0" w:color="auto"/>
            <w:left w:val="none" w:sz="0" w:space="0" w:color="auto"/>
            <w:bottom w:val="none" w:sz="0" w:space="0" w:color="auto"/>
            <w:right w:val="none" w:sz="0" w:space="0" w:color="auto"/>
          </w:divBdr>
        </w:div>
      </w:divsChild>
    </w:div>
    <w:div w:id="611910190">
      <w:bodyDiv w:val="1"/>
      <w:marLeft w:val="0"/>
      <w:marRight w:val="0"/>
      <w:marTop w:val="0"/>
      <w:marBottom w:val="0"/>
      <w:divBdr>
        <w:top w:val="none" w:sz="0" w:space="0" w:color="auto"/>
        <w:left w:val="none" w:sz="0" w:space="0" w:color="auto"/>
        <w:bottom w:val="none" w:sz="0" w:space="0" w:color="auto"/>
        <w:right w:val="none" w:sz="0" w:space="0" w:color="auto"/>
      </w:divBdr>
      <w:divsChild>
        <w:div w:id="959996528">
          <w:marLeft w:val="0"/>
          <w:marRight w:val="0"/>
          <w:marTop w:val="0"/>
          <w:marBottom w:val="0"/>
          <w:divBdr>
            <w:top w:val="none" w:sz="0" w:space="0" w:color="auto"/>
            <w:left w:val="none" w:sz="0" w:space="0" w:color="auto"/>
            <w:bottom w:val="none" w:sz="0" w:space="0" w:color="auto"/>
            <w:right w:val="none" w:sz="0" w:space="0" w:color="auto"/>
          </w:divBdr>
        </w:div>
        <w:div w:id="27682544">
          <w:marLeft w:val="0"/>
          <w:marRight w:val="0"/>
          <w:marTop w:val="0"/>
          <w:marBottom w:val="0"/>
          <w:divBdr>
            <w:top w:val="none" w:sz="0" w:space="0" w:color="auto"/>
            <w:left w:val="none" w:sz="0" w:space="0" w:color="auto"/>
            <w:bottom w:val="none" w:sz="0" w:space="0" w:color="auto"/>
            <w:right w:val="none" w:sz="0" w:space="0" w:color="auto"/>
          </w:divBdr>
        </w:div>
      </w:divsChild>
    </w:div>
    <w:div w:id="645013884">
      <w:bodyDiv w:val="1"/>
      <w:marLeft w:val="0"/>
      <w:marRight w:val="0"/>
      <w:marTop w:val="0"/>
      <w:marBottom w:val="0"/>
      <w:divBdr>
        <w:top w:val="none" w:sz="0" w:space="0" w:color="auto"/>
        <w:left w:val="none" w:sz="0" w:space="0" w:color="auto"/>
        <w:bottom w:val="none" w:sz="0" w:space="0" w:color="auto"/>
        <w:right w:val="none" w:sz="0" w:space="0" w:color="auto"/>
      </w:divBdr>
      <w:divsChild>
        <w:div w:id="329216701">
          <w:marLeft w:val="0"/>
          <w:marRight w:val="0"/>
          <w:marTop w:val="0"/>
          <w:marBottom w:val="0"/>
          <w:divBdr>
            <w:top w:val="none" w:sz="0" w:space="0" w:color="auto"/>
            <w:left w:val="none" w:sz="0" w:space="0" w:color="auto"/>
            <w:bottom w:val="none" w:sz="0" w:space="0" w:color="auto"/>
            <w:right w:val="none" w:sz="0" w:space="0" w:color="auto"/>
          </w:divBdr>
          <w:divsChild>
            <w:div w:id="1001857814">
              <w:marLeft w:val="0"/>
              <w:marRight w:val="0"/>
              <w:marTop w:val="0"/>
              <w:marBottom w:val="0"/>
              <w:divBdr>
                <w:top w:val="none" w:sz="0" w:space="0" w:color="auto"/>
                <w:left w:val="none" w:sz="0" w:space="0" w:color="auto"/>
                <w:bottom w:val="none" w:sz="0" w:space="0" w:color="auto"/>
                <w:right w:val="none" w:sz="0" w:space="0" w:color="auto"/>
              </w:divBdr>
              <w:divsChild>
                <w:div w:id="1695422631">
                  <w:marLeft w:val="0"/>
                  <w:marRight w:val="0"/>
                  <w:marTop w:val="0"/>
                  <w:marBottom w:val="0"/>
                  <w:divBdr>
                    <w:top w:val="none" w:sz="0" w:space="0" w:color="auto"/>
                    <w:left w:val="none" w:sz="0" w:space="0" w:color="auto"/>
                    <w:bottom w:val="none" w:sz="0" w:space="0" w:color="auto"/>
                    <w:right w:val="none" w:sz="0" w:space="0" w:color="auto"/>
                  </w:divBdr>
                  <w:divsChild>
                    <w:div w:id="1584534442">
                      <w:marLeft w:val="0"/>
                      <w:marRight w:val="0"/>
                      <w:marTop w:val="0"/>
                      <w:marBottom w:val="0"/>
                      <w:divBdr>
                        <w:top w:val="none" w:sz="0" w:space="0" w:color="auto"/>
                        <w:left w:val="none" w:sz="0" w:space="0" w:color="auto"/>
                        <w:bottom w:val="none" w:sz="0" w:space="0" w:color="auto"/>
                        <w:right w:val="none" w:sz="0" w:space="0" w:color="auto"/>
                      </w:divBdr>
                      <w:divsChild>
                        <w:div w:id="941301177">
                          <w:marLeft w:val="0"/>
                          <w:marRight w:val="0"/>
                          <w:marTop w:val="0"/>
                          <w:marBottom w:val="0"/>
                          <w:divBdr>
                            <w:top w:val="none" w:sz="0" w:space="0" w:color="auto"/>
                            <w:left w:val="none" w:sz="0" w:space="0" w:color="auto"/>
                            <w:bottom w:val="none" w:sz="0" w:space="0" w:color="auto"/>
                            <w:right w:val="none" w:sz="0" w:space="0" w:color="auto"/>
                          </w:divBdr>
                          <w:divsChild>
                            <w:div w:id="12001217">
                              <w:marLeft w:val="0"/>
                              <w:marRight w:val="0"/>
                              <w:marTop w:val="0"/>
                              <w:marBottom w:val="0"/>
                              <w:divBdr>
                                <w:top w:val="none" w:sz="0" w:space="0" w:color="auto"/>
                                <w:left w:val="none" w:sz="0" w:space="0" w:color="auto"/>
                                <w:bottom w:val="none" w:sz="0" w:space="0" w:color="auto"/>
                                <w:right w:val="none" w:sz="0" w:space="0" w:color="auto"/>
                              </w:divBdr>
                            </w:div>
                            <w:div w:id="544871976">
                              <w:marLeft w:val="240"/>
                              <w:marRight w:val="240"/>
                              <w:marTop w:val="0"/>
                              <w:marBottom w:val="0"/>
                              <w:divBdr>
                                <w:top w:val="none" w:sz="0" w:space="0" w:color="auto"/>
                                <w:left w:val="none" w:sz="0" w:space="0" w:color="auto"/>
                                <w:bottom w:val="none" w:sz="0" w:space="0" w:color="auto"/>
                                <w:right w:val="none" w:sz="0" w:space="0" w:color="auto"/>
                              </w:divBdr>
                              <w:divsChild>
                                <w:div w:id="1006786036">
                                  <w:marLeft w:val="0"/>
                                  <w:marRight w:val="0"/>
                                  <w:marTop w:val="480"/>
                                  <w:marBottom w:val="0"/>
                                  <w:divBdr>
                                    <w:top w:val="none" w:sz="0" w:space="0" w:color="auto"/>
                                    <w:left w:val="none" w:sz="0" w:space="0" w:color="auto"/>
                                    <w:bottom w:val="none" w:sz="0" w:space="0" w:color="auto"/>
                                    <w:right w:val="none" w:sz="0" w:space="0" w:color="auto"/>
                                  </w:divBdr>
                                  <w:divsChild>
                                    <w:div w:id="1578904407">
                                      <w:marLeft w:val="0"/>
                                      <w:marRight w:val="0"/>
                                      <w:marTop w:val="0"/>
                                      <w:marBottom w:val="0"/>
                                      <w:divBdr>
                                        <w:top w:val="none" w:sz="0" w:space="0" w:color="auto"/>
                                        <w:left w:val="none" w:sz="0" w:space="0" w:color="auto"/>
                                        <w:bottom w:val="none" w:sz="0" w:space="0" w:color="auto"/>
                                        <w:right w:val="none" w:sz="0" w:space="0" w:color="auto"/>
                                      </w:divBdr>
                                      <w:divsChild>
                                        <w:div w:id="586497238">
                                          <w:marLeft w:val="0"/>
                                          <w:marRight w:val="0"/>
                                          <w:marTop w:val="0"/>
                                          <w:marBottom w:val="0"/>
                                          <w:divBdr>
                                            <w:top w:val="none" w:sz="0" w:space="0" w:color="auto"/>
                                            <w:left w:val="none" w:sz="0" w:space="0" w:color="auto"/>
                                            <w:bottom w:val="none" w:sz="0" w:space="0" w:color="auto"/>
                                            <w:right w:val="none" w:sz="0" w:space="0" w:color="auto"/>
                                          </w:divBdr>
                                          <w:divsChild>
                                            <w:div w:id="721177286">
                                              <w:marLeft w:val="0"/>
                                              <w:marRight w:val="0"/>
                                              <w:marTop w:val="0"/>
                                              <w:marBottom w:val="0"/>
                                              <w:divBdr>
                                                <w:top w:val="none" w:sz="0" w:space="0" w:color="auto"/>
                                                <w:left w:val="none" w:sz="0" w:space="0" w:color="auto"/>
                                                <w:bottom w:val="none" w:sz="0" w:space="0" w:color="auto"/>
                                                <w:right w:val="none" w:sz="0" w:space="0" w:color="auto"/>
                                              </w:divBdr>
                                              <w:divsChild>
                                                <w:div w:id="618875500">
                                                  <w:marLeft w:val="0"/>
                                                  <w:marRight w:val="0"/>
                                                  <w:marTop w:val="100"/>
                                                  <w:marBottom w:val="100"/>
                                                  <w:divBdr>
                                                    <w:top w:val="single" w:sz="6" w:space="0" w:color="DEDEDE"/>
                                                    <w:left w:val="single" w:sz="6" w:space="0" w:color="DEDEDE"/>
                                                    <w:bottom w:val="single" w:sz="6" w:space="0" w:color="DEDEDE"/>
                                                    <w:right w:val="single" w:sz="6" w:space="0" w:color="DEDEDE"/>
                                                  </w:divBdr>
                                                  <w:divsChild>
                                                    <w:div w:id="1900938211">
                                                      <w:marLeft w:val="0"/>
                                                      <w:marRight w:val="0"/>
                                                      <w:marTop w:val="0"/>
                                                      <w:marBottom w:val="0"/>
                                                      <w:divBdr>
                                                        <w:top w:val="none" w:sz="0" w:space="0" w:color="auto"/>
                                                        <w:left w:val="none" w:sz="0" w:space="0" w:color="auto"/>
                                                        <w:bottom w:val="none" w:sz="0" w:space="0" w:color="auto"/>
                                                        <w:right w:val="none" w:sz="0" w:space="0" w:color="auto"/>
                                                      </w:divBdr>
                                                      <w:divsChild>
                                                        <w:div w:id="1199053659">
                                                          <w:marLeft w:val="0"/>
                                                          <w:marRight w:val="0"/>
                                                          <w:marTop w:val="0"/>
                                                          <w:marBottom w:val="0"/>
                                                          <w:divBdr>
                                                            <w:top w:val="none" w:sz="0" w:space="0" w:color="auto"/>
                                                            <w:left w:val="none" w:sz="0" w:space="0" w:color="auto"/>
                                                            <w:bottom w:val="none" w:sz="0" w:space="0" w:color="auto"/>
                                                            <w:right w:val="none" w:sz="0" w:space="0" w:color="auto"/>
                                                          </w:divBdr>
                                                          <w:divsChild>
                                                            <w:div w:id="12319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350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96816268">
                                          <w:marLeft w:val="0"/>
                                          <w:marRight w:val="0"/>
                                          <w:marTop w:val="0"/>
                                          <w:marBottom w:val="0"/>
                                          <w:divBdr>
                                            <w:top w:val="none" w:sz="0" w:space="0" w:color="auto"/>
                                            <w:left w:val="none" w:sz="0" w:space="0" w:color="auto"/>
                                            <w:bottom w:val="none" w:sz="0" w:space="0" w:color="auto"/>
                                            <w:right w:val="none" w:sz="0" w:space="0" w:color="auto"/>
                                          </w:divBdr>
                                          <w:divsChild>
                                            <w:div w:id="110195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061796">
                                      <w:marLeft w:val="0"/>
                                      <w:marRight w:val="0"/>
                                      <w:marTop w:val="0"/>
                                      <w:marBottom w:val="420"/>
                                      <w:divBdr>
                                        <w:top w:val="none" w:sz="0" w:space="0" w:color="auto"/>
                                        <w:left w:val="none" w:sz="0" w:space="0" w:color="auto"/>
                                        <w:bottom w:val="none" w:sz="0" w:space="0" w:color="auto"/>
                                        <w:right w:val="none" w:sz="0" w:space="0" w:color="auto"/>
                                      </w:divBdr>
                                    </w:div>
                                    <w:div w:id="1352149297">
                                      <w:marLeft w:val="0"/>
                                      <w:marRight w:val="0"/>
                                      <w:marTop w:val="0"/>
                                      <w:marBottom w:val="0"/>
                                      <w:divBdr>
                                        <w:top w:val="none" w:sz="0" w:space="0" w:color="auto"/>
                                        <w:left w:val="none" w:sz="0" w:space="0" w:color="auto"/>
                                        <w:bottom w:val="none" w:sz="0" w:space="0" w:color="auto"/>
                                        <w:right w:val="none" w:sz="0" w:space="0" w:color="auto"/>
                                      </w:divBdr>
                                    </w:div>
                                    <w:div w:id="152242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9539">
                              <w:marLeft w:val="0"/>
                              <w:marRight w:val="0"/>
                              <w:marTop w:val="0"/>
                              <w:marBottom w:val="360"/>
                              <w:divBdr>
                                <w:top w:val="none" w:sz="0" w:space="31" w:color="auto"/>
                                <w:left w:val="single" w:sz="6" w:space="15" w:color="EFEFEF"/>
                                <w:bottom w:val="none" w:sz="0" w:space="31" w:color="auto"/>
                                <w:right w:val="single" w:sz="6" w:space="15" w:color="EFEFEF"/>
                              </w:divBdr>
                              <w:divsChild>
                                <w:div w:id="219563854">
                                  <w:marLeft w:val="0"/>
                                  <w:marRight w:val="0"/>
                                  <w:marTop w:val="0"/>
                                  <w:marBottom w:val="360"/>
                                  <w:divBdr>
                                    <w:top w:val="single" w:sz="6" w:space="0" w:color="DEDEDE"/>
                                    <w:left w:val="none" w:sz="0" w:space="0" w:color="auto"/>
                                    <w:bottom w:val="single" w:sz="6" w:space="0" w:color="DEDEDE"/>
                                    <w:right w:val="none" w:sz="0" w:space="0" w:color="auto"/>
                                  </w:divBdr>
                                </w:div>
                                <w:div w:id="678582265">
                                  <w:marLeft w:val="240"/>
                                  <w:marRight w:val="240"/>
                                  <w:marTop w:val="0"/>
                                  <w:marBottom w:val="360"/>
                                  <w:divBdr>
                                    <w:top w:val="none" w:sz="0" w:space="0" w:color="auto"/>
                                    <w:left w:val="none" w:sz="0" w:space="0" w:color="auto"/>
                                    <w:bottom w:val="none" w:sz="0" w:space="0" w:color="auto"/>
                                    <w:right w:val="none" w:sz="0" w:space="0" w:color="auto"/>
                                  </w:divBdr>
                                </w:div>
                                <w:div w:id="66344629">
                                  <w:marLeft w:val="240"/>
                                  <w:marRight w:val="240"/>
                                  <w:marTop w:val="0"/>
                                  <w:marBottom w:val="360"/>
                                  <w:divBdr>
                                    <w:top w:val="none" w:sz="0" w:space="0" w:color="auto"/>
                                    <w:left w:val="none" w:sz="0" w:space="0" w:color="auto"/>
                                    <w:bottom w:val="none" w:sz="0" w:space="0" w:color="auto"/>
                                    <w:right w:val="none" w:sz="0" w:space="0" w:color="auto"/>
                                  </w:divBdr>
                                  <w:divsChild>
                                    <w:div w:id="509149508">
                                      <w:marLeft w:val="0"/>
                                      <w:marRight w:val="0"/>
                                      <w:marTop w:val="0"/>
                                      <w:marBottom w:val="0"/>
                                      <w:divBdr>
                                        <w:top w:val="none" w:sz="0" w:space="0" w:color="auto"/>
                                        <w:left w:val="none" w:sz="0" w:space="0" w:color="auto"/>
                                        <w:bottom w:val="none" w:sz="0" w:space="0" w:color="auto"/>
                                        <w:right w:val="none" w:sz="0" w:space="0" w:color="auto"/>
                                      </w:divBdr>
                                    </w:div>
                                  </w:divsChild>
                                </w:div>
                                <w:div w:id="927346613">
                                  <w:marLeft w:val="240"/>
                                  <w:marRight w:val="240"/>
                                  <w:marTop w:val="0"/>
                                  <w:marBottom w:val="360"/>
                                  <w:divBdr>
                                    <w:top w:val="none" w:sz="0" w:space="0" w:color="auto"/>
                                    <w:left w:val="none" w:sz="0" w:space="0" w:color="auto"/>
                                    <w:bottom w:val="none" w:sz="0" w:space="0" w:color="auto"/>
                                    <w:right w:val="none" w:sz="0" w:space="0" w:color="auto"/>
                                  </w:divBdr>
                                  <w:divsChild>
                                    <w:div w:id="1907179322">
                                      <w:marLeft w:val="0"/>
                                      <w:marRight w:val="0"/>
                                      <w:marTop w:val="0"/>
                                      <w:marBottom w:val="0"/>
                                      <w:divBdr>
                                        <w:top w:val="none" w:sz="0" w:space="0" w:color="auto"/>
                                        <w:left w:val="none" w:sz="0" w:space="0" w:color="auto"/>
                                        <w:bottom w:val="none" w:sz="0" w:space="0" w:color="auto"/>
                                        <w:right w:val="none" w:sz="0" w:space="0" w:color="auto"/>
                                      </w:divBdr>
                                    </w:div>
                                  </w:divsChild>
                                </w:div>
                                <w:div w:id="1106271847">
                                  <w:marLeft w:val="240"/>
                                  <w:marRight w:val="240"/>
                                  <w:marTop w:val="0"/>
                                  <w:marBottom w:val="360"/>
                                  <w:divBdr>
                                    <w:top w:val="none" w:sz="0" w:space="0" w:color="auto"/>
                                    <w:left w:val="none" w:sz="0" w:space="0" w:color="auto"/>
                                    <w:bottom w:val="none" w:sz="0" w:space="0" w:color="auto"/>
                                    <w:right w:val="none" w:sz="0" w:space="0" w:color="auto"/>
                                  </w:divBdr>
                                </w:div>
                              </w:divsChild>
                            </w:div>
                            <w:div w:id="196896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00755">
          <w:marLeft w:val="0"/>
          <w:marRight w:val="0"/>
          <w:marTop w:val="0"/>
          <w:marBottom w:val="0"/>
          <w:divBdr>
            <w:top w:val="none" w:sz="0" w:space="0" w:color="auto"/>
            <w:left w:val="none" w:sz="0" w:space="0" w:color="auto"/>
            <w:bottom w:val="none" w:sz="0" w:space="0" w:color="auto"/>
            <w:right w:val="none" w:sz="0" w:space="0" w:color="auto"/>
          </w:divBdr>
          <w:divsChild>
            <w:div w:id="215748386">
              <w:marLeft w:val="0"/>
              <w:marRight w:val="0"/>
              <w:marTop w:val="0"/>
              <w:marBottom w:val="0"/>
              <w:divBdr>
                <w:top w:val="none" w:sz="0" w:space="0" w:color="auto"/>
                <w:left w:val="none" w:sz="0" w:space="0" w:color="auto"/>
                <w:bottom w:val="none" w:sz="0" w:space="0" w:color="auto"/>
                <w:right w:val="none" w:sz="0" w:space="0" w:color="auto"/>
              </w:divBdr>
              <w:divsChild>
                <w:div w:id="1696733049">
                  <w:marLeft w:val="0"/>
                  <w:marRight w:val="4368"/>
                  <w:marTop w:val="0"/>
                  <w:marBottom w:val="0"/>
                  <w:divBdr>
                    <w:top w:val="none" w:sz="0" w:space="0" w:color="auto"/>
                    <w:left w:val="none" w:sz="0" w:space="0" w:color="auto"/>
                    <w:bottom w:val="none" w:sz="0" w:space="0" w:color="auto"/>
                    <w:right w:val="none" w:sz="0" w:space="0" w:color="auto"/>
                  </w:divBdr>
                  <w:divsChild>
                    <w:div w:id="1278176957">
                      <w:marLeft w:val="0"/>
                      <w:marRight w:val="0"/>
                      <w:marTop w:val="0"/>
                      <w:marBottom w:val="0"/>
                      <w:divBdr>
                        <w:top w:val="none" w:sz="0" w:space="0" w:color="auto"/>
                        <w:left w:val="none" w:sz="0" w:space="0" w:color="auto"/>
                        <w:bottom w:val="none" w:sz="0" w:space="0" w:color="auto"/>
                        <w:right w:val="none" w:sz="0" w:space="0" w:color="auto"/>
                      </w:divBdr>
                      <w:divsChild>
                        <w:div w:id="11008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74064">
                  <w:marLeft w:val="0"/>
                  <w:marRight w:val="0"/>
                  <w:marTop w:val="0"/>
                  <w:marBottom w:val="0"/>
                  <w:divBdr>
                    <w:top w:val="none" w:sz="0" w:space="0" w:color="auto"/>
                    <w:left w:val="none" w:sz="0" w:space="0" w:color="auto"/>
                    <w:bottom w:val="none" w:sz="0" w:space="0" w:color="auto"/>
                    <w:right w:val="none" w:sz="0" w:space="0" w:color="auto"/>
                  </w:divBdr>
                  <w:divsChild>
                    <w:div w:id="6477077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510487619">
          <w:marLeft w:val="0"/>
          <w:marRight w:val="0"/>
          <w:marTop w:val="0"/>
          <w:marBottom w:val="0"/>
          <w:divBdr>
            <w:top w:val="none" w:sz="0" w:space="0" w:color="auto"/>
            <w:left w:val="none" w:sz="0" w:space="0" w:color="auto"/>
            <w:bottom w:val="none" w:sz="0" w:space="0" w:color="auto"/>
            <w:right w:val="none" w:sz="0" w:space="0" w:color="auto"/>
          </w:divBdr>
          <w:divsChild>
            <w:div w:id="1733386948">
              <w:marLeft w:val="0"/>
              <w:marRight w:val="0"/>
              <w:marTop w:val="0"/>
              <w:marBottom w:val="0"/>
              <w:divBdr>
                <w:top w:val="none" w:sz="0" w:space="0" w:color="auto"/>
                <w:left w:val="none" w:sz="0" w:space="0" w:color="auto"/>
                <w:bottom w:val="none" w:sz="0" w:space="0" w:color="auto"/>
                <w:right w:val="none" w:sz="0" w:space="0" w:color="auto"/>
              </w:divBdr>
            </w:div>
            <w:div w:id="706029949">
              <w:marLeft w:val="1440"/>
              <w:marRight w:val="0"/>
              <w:marTop w:val="0"/>
              <w:marBottom w:val="0"/>
              <w:divBdr>
                <w:top w:val="none" w:sz="0" w:space="0" w:color="auto"/>
                <w:left w:val="none" w:sz="0" w:space="0" w:color="auto"/>
                <w:bottom w:val="none" w:sz="0" w:space="0" w:color="auto"/>
                <w:right w:val="none" w:sz="0" w:space="0" w:color="auto"/>
              </w:divBdr>
            </w:div>
            <w:div w:id="417336393">
              <w:marLeft w:val="1440"/>
              <w:marRight w:val="0"/>
              <w:marTop w:val="0"/>
              <w:marBottom w:val="0"/>
              <w:divBdr>
                <w:top w:val="none" w:sz="0" w:space="0" w:color="auto"/>
                <w:left w:val="none" w:sz="0" w:space="0" w:color="auto"/>
                <w:bottom w:val="none" w:sz="0" w:space="0" w:color="auto"/>
                <w:right w:val="none" w:sz="0" w:space="0" w:color="auto"/>
              </w:divBdr>
            </w:div>
          </w:divsChild>
        </w:div>
        <w:div w:id="835725481">
          <w:marLeft w:val="0"/>
          <w:marRight w:val="0"/>
          <w:marTop w:val="0"/>
          <w:marBottom w:val="0"/>
          <w:divBdr>
            <w:top w:val="none" w:sz="0" w:space="0" w:color="auto"/>
            <w:left w:val="none" w:sz="0" w:space="0" w:color="auto"/>
            <w:bottom w:val="none" w:sz="0" w:space="0" w:color="auto"/>
            <w:right w:val="none" w:sz="0" w:space="0" w:color="auto"/>
          </w:divBdr>
          <w:divsChild>
            <w:div w:id="1352222689">
              <w:marLeft w:val="0"/>
              <w:marRight w:val="0"/>
              <w:marTop w:val="0"/>
              <w:marBottom w:val="0"/>
              <w:divBdr>
                <w:top w:val="none" w:sz="0" w:space="0" w:color="auto"/>
                <w:left w:val="none" w:sz="0" w:space="0" w:color="auto"/>
                <w:bottom w:val="none" w:sz="0" w:space="0" w:color="auto"/>
                <w:right w:val="none" w:sz="0" w:space="0" w:color="auto"/>
              </w:divBdr>
            </w:div>
          </w:divsChild>
        </w:div>
        <w:div w:id="237714621">
          <w:marLeft w:val="0"/>
          <w:marRight w:val="0"/>
          <w:marTop w:val="0"/>
          <w:marBottom w:val="0"/>
          <w:divBdr>
            <w:top w:val="none" w:sz="0" w:space="0" w:color="auto"/>
            <w:left w:val="none" w:sz="0" w:space="0" w:color="auto"/>
            <w:bottom w:val="none" w:sz="0" w:space="0" w:color="auto"/>
            <w:right w:val="none" w:sz="0" w:space="0" w:color="auto"/>
          </w:divBdr>
          <w:divsChild>
            <w:div w:id="172263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1875">
      <w:bodyDiv w:val="1"/>
      <w:marLeft w:val="0"/>
      <w:marRight w:val="0"/>
      <w:marTop w:val="0"/>
      <w:marBottom w:val="0"/>
      <w:divBdr>
        <w:top w:val="none" w:sz="0" w:space="0" w:color="auto"/>
        <w:left w:val="none" w:sz="0" w:space="0" w:color="auto"/>
        <w:bottom w:val="none" w:sz="0" w:space="0" w:color="auto"/>
        <w:right w:val="none" w:sz="0" w:space="0" w:color="auto"/>
      </w:divBdr>
      <w:divsChild>
        <w:div w:id="1214583681">
          <w:marLeft w:val="0"/>
          <w:marRight w:val="0"/>
          <w:marTop w:val="0"/>
          <w:marBottom w:val="0"/>
          <w:divBdr>
            <w:top w:val="none" w:sz="0" w:space="0" w:color="auto"/>
            <w:left w:val="none" w:sz="0" w:space="0" w:color="auto"/>
            <w:bottom w:val="none" w:sz="0" w:space="0" w:color="auto"/>
            <w:right w:val="none" w:sz="0" w:space="0" w:color="auto"/>
          </w:divBdr>
        </w:div>
        <w:div w:id="1051853845">
          <w:marLeft w:val="0"/>
          <w:marRight w:val="0"/>
          <w:marTop w:val="0"/>
          <w:marBottom w:val="0"/>
          <w:divBdr>
            <w:top w:val="none" w:sz="0" w:space="0" w:color="auto"/>
            <w:left w:val="none" w:sz="0" w:space="0" w:color="auto"/>
            <w:bottom w:val="none" w:sz="0" w:space="0" w:color="auto"/>
            <w:right w:val="none" w:sz="0" w:space="0" w:color="auto"/>
          </w:divBdr>
        </w:div>
      </w:divsChild>
    </w:div>
    <w:div w:id="745343506">
      <w:bodyDiv w:val="1"/>
      <w:marLeft w:val="0"/>
      <w:marRight w:val="0"/>
      <w:marTop w:val="0"/>
      <w:marBottom w:val="0"/>
      <w:divBdr>
        <w:top w:val="none" w:sz="0" w:space="0" w:color="auto"/>
        <w:left w:val="none" w:sz="0" w:space="0" w:color="auto"/>
        <w:bottom w:val="none" w:sz="0" w:space="0" w:color="auto"/>
        <w:right w:val="none" w:sz="0" w:space="0" w:color="auto"/>
      </w:divBdr>
      <w:divsChild>
        <w:div w:id="137041862">
          <w:marLeft w:val="0"/>
          <w:marRight w:val="0"/>
          <w:marTop w:val="0"/>
          <w:marBottom w:val="0"/>
          <w:divBdr>
            <w:top w:val="none" w:sz="0" w:space="0" w:color="auto"/>
            <w:left w:val="none" w:sz="0" w:space="0" w:color="auto"/>
            <w:bottom w:val="none" w:sz="0" w:space="0" w:color="auto"/>
            <w:right w:val="none" w:sz="0" w:space="0" w:color="auto"/>
          </w:divBdr>
          <w:divsChild>
            <w:div w:id="103114292">
              <w:marLeft w:val="0"/>
              <w:marRight w:val="0"/>
              <w:marTop w:val="0"/>
              <w:marBottom w:val="0"/>
              <w:divBdr>
                <w:top w:val="none" w:sz="0" w:space="0" w:color="auto"/>
                <w:left w:val="none" w:sz="0" w:space="0" w:color="auto"/>
                <w:bottom w:val="none" w:sz="0" w:space="0" w:color="auto"/>
                <w:right w:val="none" w:sz="0" w:space="0" w:color="auto"/>
              </w:divBdr>
              <w:divsChild>
                <w:div w:id="2066030457">
                  <w:marLeft w:val="0"/>
                  <w:marRight w:val="0"/>
                  <w:marTop w:val="0"/>
                  <w:marBottom w:val="0"/>
                  <w:divBdr>
                    <w:top w:val="none" w:sz="0" w:space="0" w:color="auto"/>
                    <w:left w:val="none" w:sz="0" w:space="0" w:color="auto"/>
                    <w:bottom w:val="none" w:sz="0" w:space="0" w:color="auto"/>
                    <w:right w:val="none" w:sz="0" w:space="0" w:color="auto"/>
                  </w:divBdr>
                  <w:divsChild>
                    <w:div w:id="489978134">
                      <w:marLeft w:val="0"/>
                      <w:marRight w:val="0"/>
                      <w:marTop w:val="0"/>
                      <w:marBottom w:val="0"/>
                      <w:divBdr>
                        <w:top w:val="none" w:sz="0" w:space="0" w:color="auto"/>
                        <w:left w:val="none" w:sz="0" w:space="0" w:color="auto"/>
                        <w:bottom w:val="none" w:sz="0" w:space="0" w:color="auto"/>
                        <w:right w:val="none" w:sz="0" w:space="0" w:color="auto"/>
                      </w:divBdr>
                      <w:divsChild>
                        <w:div w:id="1557620680">
                          <w:marLeft w:val="0"/>
                          <w:marRight w:val="0"/>
                          <w:marTop w:val="0"/>
                          <w:marBottom w:val="0"/>
                          <w:divBdr>
                            <w:top w:val="none" w:sz="0" w:space="0" w:color="auto"/>
                            <w:left w:val="none" w:sz="0" w:space="0" w:color="auto"/>
                            <w:bottom w:val="none" w:sz="0" w:space="0" w:color="auto"/>
                            <w:right w:val="none" w:sz="0" w:space="0" w:color="auto"/>
                          </w:divBdr>
                          <w:divsChild>
                            <w:div w:id="191382472">
                              <w:marLeft w:val="0"/>
                              <w:marRight w:val="0"/>
                              <w:marTop w:val="0"/>
                              <w:marBottom w:val="0"/>
                              <w:divBdr>
                                <w:top w:val="none" w:sz="0" w:space="0" w:color="auto"/>
                                <w:left w:val="none" w:sz="0" w:space="0" w:color="auto"/>
                                <w:bottom w:val="none" w:sz="0" w:space="0" w:color="auto"/>
                                <w:right w:val="none" w:sz="0" w:space="0" w:color="auto"/>
                              </w:divBdr>
                            </w:div>
                            <w:div w:id="1904289825">
                              <w:marLeft w:val="240"/>
                              <w:marRight w:val="240"/>
                              <w:marTop w:val="0"/>
                              <w:marBottom w:val="0"/>
                              <w:divBdr>
                                <w:top w:val="none" w:sz="0" w:space="0" w:color="auto"/>
                                <w:left w:val="none" w:sz="0" w:space="0" w:color="auto"/>
                                <w:bottom w:val="none" w:sz="0" w:space="0" w:color="auto"/>
                                <w:right w:val="none" w:sz="0" w:space="0" w:color="auto"/>
                              </w:divBdr>
                              <w:divsChild>
                                <w:div w:id="1539928485">
                                  <w:marLeft w:val="0"/>
                                  <w:marRight w:val="0"/>
                                  <w:marTop w:val="480"/>
                                  <w:marBottom w:val="0"/>
                                  <w:divBdr>
                                    <w:top w:val="none" w:sz="0" w:space="0" w:color="auto"/>
                                    <w:left w:val="none" w:sz="0" w:space="0" w:color="auto"/>
                                    <w:bottom w:val="none" w:sz="0" w:space="0" w:color="auto"/>
                                    <w:right w:val="none" w:sz="0" w:space="0" w:color="auto"/>
                                  </w:divBdr>
                                  <w:divsChild>
                                    <w:div w:id="1158500932">
                                      <w:marLeft w:val="0"/>
                                      <w:marRight w:val="0"/>
                                      <w:marTop w:val="0"/>
                                      <w:marBottom w:val="0"/>
                                      <w:divBdr>
                                        <w:top w:val="none" w:sz="0" w:space="0" w:color="auto"/>
                                        <w:left w:val="none" w:sz="0" w:space="0" w:color="auto"/>
                                        <w:bottom w:val="none" w:sz="0" w:space="0" w:color="auto"/>
                                        <w:right w:val="none" w:sz="0" w:space="0" w:color="auto"/>
                                      </w:divBdr>
                                      <w:divsChild>
                                        <w:div w:id="883637269">
                                          <w:marLeft w:val="0"/>
                                          <w:marRight w:val="0"/>
                                          <w:marTop w:val="0"/>
                                          <w:marBottom w:val="0"/>
                                          <w:divBdr>
                                            <w:top w:val="none" w:sz="0" w:space="0" w:color="auto"/>
                                            <w:left w:val="none" w:sz="0" w:space="0" w:color="auto"/>
                                            <w:bottom w:val="none" w:sz="0" w:space="0" w:color="auto"/>
                                            <w:right w:val="none" w:sz="0" w:space="0" w:color="auto"/>
                                          </w:divBdr>
                                          <w:divsChild>
                                            <w:div w:id="139083401">
                                              <w:marLeft w:val="0"/>
                                              <w:marRight w:val="0"/>
                                              <w:marTop w:val="0"/>
                                              <w:marBottom w:val="0"/>
                                              <w:divBdr>
                                                <w:top w:val="none" w:sz="0" w:space="0" w:color="auto"/>
                                                <w:left w:val="none" w:sz="0" w:space="0" w:color="auto"/>
                                                <w:bottom w:val="none" w:sz="0" w:space="0" w:color="auto"/>
                                                <w:right w:val="none" w:sz="0" w:space="0" w:color="auto"/>
                                              </w:divBdr>
                                              <w:divsChild>
                                                <w:div w:id="1671636522">
                                                  <w:marLeft w:val="0"/>
                                                  <w:marRight w:val="0"/>
                                                  <w:marTop w:val="100"/>
                                                  <w:marBottom w:val="100"/>
                                                  <w:divBdr>
                                                    <w:top w:val="single" w:sz="6" w:space="0" w:color="DEDEDE"/>
                                                    <w:left w:val="single" w:sz="6" w:space="0" w:color="DEDEDE"/>
                                                    <w:bottom w:val="single" w:sz="6" w:space="0" w:color="DEDEDE"/>
                                                    <w:right w:val="single" w:sz="6" w:space="0" w:color="DEDEDE"/>
                                                  </w:divBdr>
                                                  <w:divsChild>
                                                    <w:div w:id="668484278">
                                                      <w:marLeft w:val="0"/>
                                                      <w:marRight w:val="0"/>
                                                      <w:marTop w:val="0"/>
                                                      <w:marBottom w:val="0"/>
                                                      <w:divBdr>
                                                        <w:top w:val="none" w:sz="0" w:space="0" w:color="auto"/>
                                                        <w:left w:val="none" w:sz="0" w:space="0" w:color="auto"/>
                                                        <w:bottom w:val="none" w:sz="0" w:space="0" w:color="auto"/>
                                                        <w:right w:val="none" w:sz="0" w:space="0" w:color="auto"/>
                                                      </w:divBdr>
                                                      <w:divsChild>
                                                        <w:div w:id="1335719939">
                                                          <w:marLeft w:val="0"/>
                                                          <w:marRight w:val="0"/>
                                                          <w:marTop w:val="0"/>
                                                          <w:marBottom w:val="0"/>
                                                          <w:divBdr>
                                                            <w:top w:val="none" w:sz="0" w:space="0" w:color="auto"/>
                                                            <w:left w:val="none" w:sz="0" w:space="0" w:color="auto"/>
                                                            <w:bottom w:val="none" w:sz="0" w:space="0" w:color="auto"/>
                                                            <w:right w:val="none" w:sz="0" w:space="0" w:color="auto"/>
                                                          </w:divBdr>
                                                          <w:divsChild>
                                                            <w:div w:id="16669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09175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285693717">
                                          <w:marLeft w:val="0"/>
                                          <w:marRight w:val="0"/>
                                          <w:marTop w:val="0"/>
                                          <w:marBottom w:val="0"/>
                                          <w:divBdr>
                                            <w:top w:val="none" w:sz="0" w:space="0" w:color="auto"/>
                                            <w:left w:val="none" w:sz="0" w:space="0" w:color="auto"/>
                                            <w:bottom w:val="none" w:sz="0" w:space="0" w:color="auto"/>
                                            <w:right w:val="none" w:sz="0" w:space="0" w:color="auto"/>
                                          </w:divBdr>
                                          <w:divsChild>
                                            <w:div w:id="195586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27805">
                                      <w:marLeft w:val="0"/>
                                      <w:marRight w:val="0"/>
                                      <w:marTop w:val="0"/>
                                      <w:marBottom w:val="420"/>
                                      <w:divBdr>
                                        <w:top w:val="none" w:sz="0" w:space="0" w:color="auto"/>
                                        <w:left w:val="none" w:sz="0" w:space="0" w:color="auto"/>
                                        <w:bottom w:val="none" w:sz="0" w:space="0" w:color="auto"/>
                                        <w:right w:val="none" w:sz="0" w:space="0" w:color="auto"/>
                                      </w:divBdr>
                                    </w:div>
                                    <w:div w:id="1971592184">
                                      <w:marLeft w:val="0"/>
                                      <w:marRight w:val="0"/>
                                      <w:marTop w:val="0"/>
                                      <w:marBottom w:val="0"/>
                                      <w:divBdr>
                                        <w:top w:val="none" w:sz="0" w:space="0" w:color="auto"/>
                                        <w:left w:val="none" w:sz="0" w:space="0" w:color="auto"/>
                                        <w:bottom w:val="none" w:sz="0" w:space="0" w:color="auto"/>
                                        <w:right w:val="none" w:sz="0" w:space="0" w:color="auto"/>
                                      </w:divBdr>
                                    </w:div>
                                    <w:div w:id="210338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18454">
                              <w:marLeft w:val="0"/>
                              <w:marRight w:val="0"/>
                              <w:marTop w:val="0"/>
                              <w:marBottom w:val="360"/>
                              <w:divBdr>
                                <w:top w:val="none" w:sz="0" w:space="31" w:color="auto"/>
                                <w:left w:val="single" w:sz="6" w:space="15" w:color="EFEFEF"/>
                                <w:bottom w:val="none" w:sz="0" w:space="31" w:color="auto"/>
                                <w:right w:val="single" w:sz="6" w:space="15" w:color="EFEFEF"/>
                              </w:divBdr>
                              <w:divsChild>
                                <w:div w:id="347488180">
                                  <w:marLeft w:val="0"/>
                                  <w:marRight w:val="0"/>
                                  <w:marTop w:val="0"/>
                                  <w:marBottom w:val="360"/>
                                  <w:divBdr>
                                    <w:top w:val="single" w:sz="6" w:space="0" w:color="DEDEDE"/>
                                    <w:left w:val="none" w:sz="0" w:space="0" w:color="auto"/>
                                    <w:bottom w:val="single" w:sz="6" w:space="0" w:color="DEDEDE"/>
                                    <w:right w:val="none" w:sz="0" w:space="0" w:color="auto"/>
                                  </w:divBdr>
                                </w:div>
                                <w:div w:id="1780296534">
                                  <w:marLeft w:val="240"/>
                                  <w:marRight w:val="240"/>
                                  <w:marTop w:val="0"/>
                                  <w:marBottom w:val="360"/>
                                  <w:divBdr>
                                    <w:top w:val="none" w:sz="0" w:space="0" w:color="auto"/>
                                    <w:left w:val="none" w:sz="0" w:space="0" w:color="auto"/>
                                    <w:bottom w:val="none" w:sz="0" w:space="0" w:color="auto"/>
                                    <w:right w:val="none" w:sz="0" w:space="0" w:color="auto"/>
                                  </w:divBdr>
                                </w:div>
                                <w:div w:id="231693760">
                                  <w:marLeft w:val="240"/>
                                  <w:marRight w:val="240"/>
                                  <w:marTop w:val="0"/>
                                  <w:marBottom w:val="360"/>
                                  <w:divBdr>
                                    <w:top w:val="none" w:sz="0" w:space="0" w:color="auto"/>
                                    <w:left w:val="none" w:sz="0" w:space="0" w:color="auto"/>
                                    <w:bottom w:val="none" w:sz="0" w:space="0" w:color="auto"/>
                                    <w:right w:val="none" w:sz="0" w:space="0" w:color="auto"/>
                                  </w:divBdr>
                                  <w:divsChild>
                                    <w:div w:id="254751691">
                                      <w:marLeft w:val="0"/>
                                      <w:marRight w:val="0"/>
                                      <w:marTop w:val="0"/>
                                      <w:marBottom w:val="0"/>
                                      <w:divBdr>
                                        <w:top w:val="none" w:sz="0" w:space="0" w:color="auto"/>
                                        <w:left w:val="none" w:sz="0" w:space="0" w:color="auto"/>
                                        <w:bottom w:val="none" w:sz="0" w:space="0" w:color="auto"/>
                                        <w:right w:val="none" w:sz="0" w:space="0" w:color="auto"/>
                                      </w:divBdr>
                                    </w:div>
                                  </w:divsChild>
                                </w:div>
                                <w:div w:id="712189989">
                                  <w:marLeft w:val="240"/>
                                  <w:marRight w:val="240"/>
                                  <w:marTop w:val="0"/>
                                  <w:marBottom w:val="360"/>
                                  <w:divBdr>
                                    <w:top w:val="none" w:sz="0" w:space="0" w:color="auto"/>
                                    <w:left w:val="none" w:sz="0" w:space="0" w:color="auto"/>
                                    <w:bottom w:val="none" w:sz="0" w:space="0" w:color="auto"/>
                                    <w:right w:val="none" w:sz="0" w:space="0" w:color="auto"/>
                                  </w:divBdr>
                                  <w:divsChild>
                                    <w:div w:id="850871382">
                                      <w:marLeft w:val="0"/>
                                      <w:marRight w:val="0"/>
                                      <w:marTop w:val="0"/>
                                      <w:marBottom w:val="0"/>
                                      <w:divBdr>
                                        <w:top w:val="none" w:sz="0" w:space="0" w:color="auto"/>
                                        <w:left w:val="none" w:sz="0" w:space="0" w:color="auto"/>
                                        <w:bottom w:val="none" w:sz="0" w:space="0" w:color="auto"/>
                                        <w:right w:val="none" w:sz="0" w:space="0" w:color="auto"/>
                                      </w:divBdr>
                                    </w:div>
                                  </w:divsChild>
                                </w:div>
                                <w:div w:id="923103676">
                                  <w:marLeft w:val="240"/>
                                  <w:marRight w:val="240"/>
                                  <w:marTop w:val="0"/>
                                  <w:marBottom w:val="360"/>
                                  <w:divBdr>
                                    <w:top w:val="none" w:sz="0" w:space="0" w:color="auto"/>
                                    <w:left w:val="none" w:sz="0" w:space="0" w:color="auto"/>
                                    <w:bottom w:val="none" w:sz="0" w:space="0" w:color="auto"/>
                                    <w:right w:val="none" w:sz="0" w:space="0" w:color="auto"/>
                                  </w:divBdr>
                                </w:div>
                              </w:divsChild>
                            </w:div>
                            <w:div w:id="19482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961078">
          <w:marLeft w:val="0"/>
          <w:marRight w:val="0"/>
          <w:marTop w:val="0"/>
          <w:marBottom w:val="0"/>
          <w:divBdr>
            <w:top w:val="none" w:sz="0" w:space="0" w:color="auto"/>
            <w:left w:val="none" w:sz="0" w:space="0" w:color="auto"/>
            <w:bottom w:val="none" w:sz="0" w:space="0" w:color="auto"/>
            <w:right w:val="none" w:sz="0" w:space="0" w:color="auto"/>
          </w:divBdr>
          <w:divsChild>
            <w:div w:id="133178155">
              <w:marLeft w:val="0"/>
              <w:marRight w:val="0"/>
              <w:marTop w:val="0"/>
              <w:marBottom w:val="0"/>
              <w:divBdr>
                <w:top w:val="none" w:sz="0" w:space="0" w:color="auto"/>
                <w:left w:val="none" w:sz="0" w:space="0" w:color="auto"/>
                <w:bottom w:val="none" w:sz="0" w:space="0" w:color="auto"/>
                <w:right w:val="none" w:sz="0" w:space="0" w:color="auto"/>
              </w:divBdr>
              <w:divsChild>
                <w:div w:id="1767461479">
                  <w:marLeft w:val="0"/>
                  <w:marRight w:val="4368"/>
                  <w:marTop w:val="0"/>
                  <w:marBottom w:val="0"/>
                  <w:divBdr>
                    <w:top w:val="none" w:sz="0" w:space="0" w:color="auto"/>
                    <w:left w:val="none" w:sz="0" w:space="0" w:color="auto"/>
                    <w:bottom w:val="none" w:sz="0" w:space="0" w:color="auto"/>
                    <w:right w:val="none" w:sz="0" w:space="0" w:color="auto"/>
                  </w:divBdr>
                  <w:divsChild>
                    <w:div w:id="240338421">
                      <w:marLeft w:val="0"/>
                      <w:marRight w:val="0"/>
                      <w:marTop w:val="0"/>
                      <w:marBottom w:val="0"/>
                      <w:divBdr>
                        <w:top w:val="none" w:sz="0" w:space="0" w:color="auto"/>
                        <w:left w:val="none" w:sz="0" w:space="0" w:color="auto"/>
                        <w:bottom w:val="none" w:sz="0" w:space="0" w:color="auto"/>
                        <w:right w:val="none" w:sz="0" w:space="0" w:color="auto"/>
                      </w:divBdr>
                      <w:divsChild>
                        <w:div w:id="200612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9621">
                  <w:marLeft w:val="0"/>
                  <w:marRight w:val="0"/>
                  <w:marTop w:val="0"/>
                  <w:marBottom w:val="0"/>
                  <w:divBdr>
                    <w:top w:val="none" w:sz="0" w:space="0" w:color="auto"/>
                    <w:left w:val="none" w:sz="0" w:space="0" w:color="auto"/>
                    <w:bottom w:val="none" w:sz="0" w:space="0" w:color="auto"/>
                    <w:right w:val="none" w:sz="0" w:space="0" w:color="auto"/>
                  </w:divBdr>
                  <w:divsChild>
                    <w:div w:id="33588912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28997391">
          <w:marLeft w:val="0"/>
          <w:marRight w:val="0"/>
          <w:marTop w:val="0"/>
          <w:marBottom w:val="0"/>
          <w:divBdr>
            <w:top w:val="none" w:sz="0" w:space="0" w:color="auto"/>
            <w:left w:val="none" w:sz="0" w:space="0" w:color="auto"/>
            <w:bottom w:val="none" w:sz="0" w:space="0" w:color="auto"/>
            <w:right w:val="none" w:sz="0" w:space="0" w:color="auto"/>
          </w:divBdr>
          <w:divsChild>
            <w:div w:id="1465345488">
              <w:marLeft w:val="0"/>
              <w:marRight w:val="0"/>
              <w:marTop w:val="0"/>
              <w:marBottom w:val="0"/>
              <w:divBdr>
                <w:top w:val="none" w:sz="0" w:space="0" w:color="auto"/>
                <w:left w:val="none" w:sz="0" w:space="0" w:color="auto"/>
                <w:bottom w:val="none" w:sz="0" w:space="0" w:color="auto"/>
                <w:right w:val="none" w:sz="0" w:space="0" w:color="auto"/>
              </w:divBdr>
            </w:div>
            <w:div w:id="1047870616">
              <w:marLeft w:val="1440"/>
              <w:marRight w:val="0"/>
              <w:marTop w:val="0"/>
              <w:marBottom w:val="0"/>
              <w:divBdr>
                <w:top w:val="none" w:sz="0" w:space="0" w:color="auto"/>
                <w:left w:val="none" w:sz="0" w:space="0" w:color="auto"/>
                <w:bottom w:val="none" w:sz="0" w:space="0" w:color="auto"/>
                <w:right w:val="none" w:sz="0" w:space="0" w:color="auto"/>
              </w:divBdr>
            </w:div>
            <w:div w:id="1530146065">
              <w:marLeft w:val="1440"/>
              <w:marRight w:val="0"/>
              <w:marTop w:val="0"/>
              <w:marBottom w:val="0"/>
              <w:divBdr>
                <w:top w:val="none" w:sz="0" w:space="0" w:color="auto"/>
                <w:left w:val="none" w:sz="0" w:space="0" w:color="auto"/>
                <w:bottom w:val="none" w:sz="0" w:space="0" w:color="auto"/>
                <w:right w:val="none" w:sz="0" w:space="0" w:color="auto"/>
              </w:divBdr>
            </w:div>
          </w:divsChild>
        </w:div>
        <w:div w:id="1726442937">
          <w:marLeft w:val="0"/>
          <w:marRight w:val="0"/>
          <w:marTop w:val="0"/>
          <w:marBottom w:val="0"/>
          <w:divBdr>
            <w:top w:val="none" w:sz="0" w:space="0" w:color="auto"/>
            <w:left w:val="none" w:sz="0" w:space="0" w:color="auto"/>
            <w:bottom w:val="none" w:sz="0" w:space="0" w:color="auto"/>
            <w:right w:val="none" w:sz="0" w:space="0" w:color="auto"/>
          </w:divBdr>
          <w:divsChild>
            <w:div w:id="950286920">
              <w:marLeft w:val="0"/>
              <w:marRight w:val="0"/>
              <w:marTop w:val="0"/>
              <w:marBottom w:val="0"/>
              <w:divBdr>
                <w:top w:val="none" w:sz="0" w:space="0" w:color="auto"/>
                <w:left w:val="none" w:sz="0" w:space="0" w:color="auto"/>
                <w:bottom w:val="none" w:sz="0" w:space="0" w:color="auto"/>
                <w:right w:val="none" w:sz="0" w:space="0" w:color="auto"/>
              </w:divBdr>
            </w:div>
          </w:divsChild>
        </w:div>
        <w:div w:id="1170218547">
          <w:marLeft w:val="0"/>
          <w:marRight w:val="0"/>
          <w:marTop w:val="0"/>
          <w:marBottom w:val="0"/>
          <w:divBdr>
            <w:top w:val="none" w:sz="0" w:space="0" w:color="auto"/>
            <w:left w:val="none" w:sz="0" w:space="0" w:color="auto"/>
            <w:bottom w:val="none" w:sz="0" w:space="0" w:color="auto"/>
            <w:right w:val="none" w:sz="0" w:space="0" w:color="auto"/>
          </w:divBdr>
          <w:divsChild>
            <w:div w:id="202520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85518">
      <w:bodyDiv w:val="1"/>
      <w:marLeft w:val="0"/>
      <w:marRight w:val="0"/>
      <w:marTop w:val="0"/>
      <w:marBottom w:val="0"/>
      <w:divBdr>
        <w:top w:val="none" w:sz="0" w:space="0" w:color="auto"/>
        <w:left w:val="none" w:sz="0" w:space="0" w:color="auto"/>
        <w:bottom w:val="none" w:sz="0" w:space="0" w:color="auto"/>
        <w:right w:val="none" w:sz="0" w:space="0" w:color="auto"/>
      </w:divBdr>
      <w:divsChild>
        <w:div w:id="908342515">
          <w:marLeft w:val="0"/>
          <w:marRight w:val="0"/>
          <w:marTop w:val="0"/>
          <w:marBottom w:val="0"/>
          <w:divBdr>
            <w:top w:val="none" w:sz="0" w:space="0" w:color="auto"/>
            <w:left w:val="none" w:sz="0" w:space="0" w:color="auto"/>
            <w:bottom w:val="none" w:sz="0" w:space="0" w:color="auto"/>
            <w:right w:val="none" w:sz="0" w:space="0" w:color="auto"/>
          </w:divBdr>
        </w:div>
        <w:div w:id="1966233144">
          <w:marLeft w:val="0"/>
          <w:marRight w:val="0"/>
          <w:marTop w:val="0"/>
          <w:marBottom w:val="0"/>
          <w:divBdr>
            <w:top w:val="none" w:sz="0" w:space="0" w:color="auto"/>
            <w:left w:val="none" w:sz="0" w:space="0" w:color="auto"/>
            <w:bottom w:val="none" w:sz="0" w:space="0" w:color="auto"/>
            <w:right w:val="none" w:sz="0" w:space="0" w:color="auto"/>
          </w:divBdr>
        </w:div>
      </w:divsChild>
    </w:div>
    <w:div w:id="848442733">
      <w:bodyDiv w:val="1"/>
      <w:marLeft w:val="0"/>
      <w:marRight w:val="0"/>
      <w:marTop w:val="0"/>
      <w:marBottom w:val="0"/>
      <w:divBdr>
        <w:top w:val="none" w:sz="0" w:space="0" w:color="auto"/>
        <w:left w:val="none" w:sz="0" w:space="0" w:color="auto"/>
        <w:bottom w:val="none" w:sz="0" w:space="0" w:color="auto"/>
        <w:right w:val="none" w:sz="0" w:space="0" w:color="auto"/>
      </w:divBdr>
      <w:divsChild>
        <w:div w:id="1956597121">
          <w:marLeft w:val="0"/>
          <w:marRight w:val="0"/>
          <w:marTop w:val="0"/>
          <w:marBottom w:val="0"/>
          <w:divBdr>
            <w:top w:val="none" w:sz="0" w:space="0" w:color="auto"/>
            <w:left w:val="none" w:sz="0" w:space="0" w:color="auto"/>
            <w:bottom w:val="none" w:sz="0" w:space="0" w:color="auto"/>
            <w:right w:val="none" w:sz="0" w:space="0" w:color="auto"/>
          </w:divBdr>
        </w:div>
        <w:div w:id="2021882196">
          <w:marLeft w:val="0"/>
          <w:marRight w:val="0"/>
          <w:marTop w:val="0"/>
          <w:marBottom w:val="0"/>
          <w:divBdr>
            <w:top w:val="none" w:sz="0" w:space="0" w:color="auto"/>
            <w:left w:val="none" w:sz="0" w:space="0" w:color="auto"/>
            <w:bottom w:val="none" w:sz="0" w:space="0" w:color="auto"/>
            <w:right w:val="none" w:sz="0" w:space="0" w:color="auto"/>
          </w:divBdr>
        </w:div>
      </w:divsChild>
    </w:div>
    <w:div w:id="987055328">
      <w:bodyDiv w:val="1"/>
      <w:marLeft w:val="0"/>
      <w:marRight w:val="0"/>
      <w:marTop w:val="0"/>
      <w:marBottom w:val="0"/>
      <w:divBdr>
        <w:top w:val="none" w:sz="0" w:space="0" w:color="auto"/>
        <w:left w:val="none" w:sz="0" w:space="0" w:color="auto"/>
        <w:bottom w:val="none" w:sz="0" w:space="0" w:color="auto"/>
        <w:right w:val="none" w:sz="0" w:space="0" w:color="auto"/>
      </w:divBdr>
      <w:divsChild>
        <w:div w:id="1801531380">
          <w:marLeft w:val="0"/>
          <w:marRight w:val="0"/>
          <w:marTop w:val="0"/>
          <w:marBottom w:val="0"/>
          <w:divBdr>
            <w:top w:val="none" w:sz="0" w:space="0" w:color="auto"/>
            <w:left w:val="none" w:sz="0" w:space="0" w:color="auto"/>
            <w:bottom w:val="none" w:sz="0" w:space="0" w:color="auto"/>
            <w:right w:val="none" w:sz="0" w:space="0" w:color="auto"/>
          </w:divBdr>
        </w:div>
        <w:div w:id="1053309310">
          <w:marLeft w:val="0"/>
          <w:marRight w:val="0"/>
          <w:marTop w:val="0"/>
          <w:marBottom w:val="0"/>
          <w:divBdr>
            <w:top w:val="none" w:sz="0" w:space="0" w:color="auto"/>
            <w:left w:val="none" w:sz="0" w:space="0" w:color="auto"/>
            <w:bottom w:val="none" w:sz="0" w:space="0" w:color="auto"/>
            <w:right w:val="none" w:sz="0" w:space="0" w:color="auto"/>
          </w:divBdr>
        </w:div>
      </w:divsChild>
    </w:div>
    <w:div w:id="1185440781">
      <w:bodyDiv w:val="1"/>
      <w:marLeft w:val="0"/>
      <w:marRight w:val="0"/>
      <w:marTop w:val="0"/>
      <w:marBottom w:val="0"/>
      <w:divBdr>
        <w:top w:val="none" w:sz="0" w:space="0" w:color="auto"/>
        <w:left w:val="none" w:sz="0" w:space="0" w:color="auto"/>
        <w:bottom w:val="none" w:sz="0" w:space="0" w:color="auto"/>
        <w:right w:val="none" w:sz="0" w:space="0" w:color="auto"/>
      </w:divBdr>
    </w:div>
    <w:div w:id="1227494834">
      <w:bodyDiv w:val="1"/>
      <w:marLeft w:val="0"/>
      <w:marRight w:val="0"/>
      <w:marTop w:val="0"/>
      <w:marBottom w:val="0"/>
      <w:divBdr>
        <w:top w:val="none" w:sz="0" w:space="0" w:color="auto"/>
        <w:left w:val="none" w:sz="0" w:space="0" w:color="auto"/>
        <w:bottom w:val="none" w:sz="0" w:space="0" w:color="auto"/>
        <w:right w:val="none" w:sz="0" w:space="0" w:color="auto"/>
      </w:divBdr>
      <w:divsChild>
        <w:div w:id="183256138">
          <w:marLeft w:val="0"/>
          <w:marRight w:val="0"/>
          <w:marTop w:val="0"/>
          <w:marBottom w:val="0"/>
          <w:divBdr>
            <w:top w:val="none" w:sz="0" w:space="0" w:color="auto"/>
            <w:left w:val="none" w:sz="0" w:space="0" w:color="auto"/>
            <w:bottom w:val="none" w:sz="0" w:space="0" w:color="auto"/>
            <w:right w:val="none" w:sz="0" w:space="0" w:color="auto"/>
          </w:divBdr>
        </w:div>
        <w:div w:id="1548644302">
          <w:marLeft w:val="0"/>
          <w:marRight w:val="0"/>
          <w:marTop w:val="0"/>
          <w:marBottom w:val="0"/>
          <w:divBdr>
            <w:top w:val="none" w:sz="0" w:space="0" w:color="auto"/>
            <w:left w:val="none" w:sz="0" w:space="0" w:color="auto"/>
            <w:bottom w:val="none" w:sz="0" w:space="0" w:color="auto"/>
            <w:right w:val="none" w:sz="0" w:space="0" w:color="auto"/>
          </w:divBdr>
        </w:div>
      </w:divsChild>
    </w:div>
    <w:div w:id="1488858614">
      <w:bodyDiv w:val="1"/>
      <w:marLeft w:val="0"/>
      <w:marRight w:val="0"/>
      <w:marTop w:val="0"/>
      <w:marBottom w:val="0"/>
      <w:divBdr>
        <w:top w:val="none" w:sz="0" w:space="0" w:color="auto"/>
        <w:left w:val="none" w:sz="0" w:space="0" w:color="auto"/>
        <w:bottom w:val="none" w:sz="0" w:space="0" w:color="auto"/>
        <w:right w:val="none" w:sz="0" w:space="0" w:color="auto"/>
      </w:divBdr>
    </w:div>
    <w:div w:id="1659772695">
      <w:bodyDiv w:val="1"/>
      <w:marLeft w:val="0"/>
      <w:marRight w:val="0"/>
      <w:marTop w:val="0"/>
      <w:marBottom w:val="0"/>
      <w:divBdr>
        <w:top w:val="none" w:sz="0" w:space="0" w:color="auto"/>
        <w:left w:val="none" w:sz="0" w:space="0" w:color="auto"/>
        <w:bottom w:val="none" w:sz="0" w:space="0" w:color="auto"/>
        <w:right w:val="none" w:sz="0" w:space="0" w:color="auto"/>
      </w:divBdr>
    </w:div>
    <w:div w:id="1725450208">
      <w:bodyDiv w:val="1"/>
      <w:marLeft w:val="0"/>
      <w:marRight w:val="0"/>
      <w:marTop w:val="0"/>
      <w:marBottom w:val="0"/>
      <w:divBdr>
        <w:top w:val="none" w:sz="0" w:space="0" w:color="auto"/>
        <w:left w:val="none" w:sz="0" w:space="0" w:color="auto"/>
        <w:bottom w:val="none" w:sz="0" w:space="0" w:color="auto"/>
        <w:right w:val="none" w:sz="0" w:space="0" w:color="auto"/>
      </w:divBdr>
    </w:div>
    <w:div w:id="1726295445">
      <w:bodyDiv w:val="1"/>
      <w:marLeft w:val="0"/>
      <w:marRight w:val="0"/>
      <w:marTop w:val="0"/>
      <w:marBottom w:val="0"/>
      <w:divBdr>
        <w:top w:val="none" w:sz="0" w:space="0" w:color="auto"/>
        <w:left w:val="none" w:sz="0" w:space="0" w:color="auto"/>
        <w:bottom w:val="none" w:sz="0" w:space="0" w:color="auto"/>
        <w:right w:val="none" w:sz="0" w:space="0" w:color="auto"/>
      </w:divBdr>
    </w:div>
    <w:div w:id="2121103862">
      <w:bodyDiv w:val="1"/>
      <w:marLeft w:val="0"/>
      <w:marRight w:val="0"/>
      <w:marTop w:val="0"/>
      <w:marBottom w:val="0"/>
      <w:divBdr>
        <w:top w:val="none" w:sz="0" w:space="0" w:color="auto"/>
        <w:left w:val="none" w:sz="0" w:space="0" w:color="auto"/>
        <w:bottom w:val="none" w:sz="0" w:space="0" w:color="auto"/>
        <w:right w:val="none" w:sz="0" w:space="0" w:color="auto"/>
      </w:divBdr>
      <w:divsChild>
        <w:div w:id="1571231481">
          <w:marLeft w:val="0"/>
          <w:marRight w:val="0"/>
          <w:marTop w:val="0"/>
          <w:marBottom w:val="0"/>
          <w:divBdr>
            <w:top w:val="none" w:sz="0" w:space="0" w:color="auto"/>
            <w:left w:val="none" w:sz="0" w:space="0" w:color="auto"/>
            <w:bottom w:val="none" w:sz="0" w:space="0" w:color="auto"/>
            <w:right w:val="none" w:sz="0" w:space="0" w:color="auto"/>
          </w:divBdr>
        </w:div>
        <w:div w:id="1793476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ts.businesswire.com/ct/CT?id=smartlink&amp;url=https%3A%2F%2Fcts.businesswire.com%2Fct%2FCT%3Fid%3Dsmartlink%26url%3Dhttps%253A%252F%252Faqdarworld.com%252F%26esheet%3D51904744%26newsitemid%3D20181126005733%26lan%3Den-US%26anchor%3Dhttps%253A%252F%252Faqdarworld.com%252F%26index%3D2%26md5%3D450626fe800e0f21772429065c970775&amp;esheet=51904744&amp;newsitemid=20181127005534&amp;lan=ja-JP&amp;anchor=https%3A%2F%2Faqdarworld.com%2F&amp;index=2&amp;md5=12fa71514cc7a9d1c0c758c10a353f3a" TargetMode="External"/><Relationship Id="rId13" Type="http://schemas.openxmlformats.org/officeDocument/2006/relationships/hyperlink" Target="http://cts.businesswire.com/ct/CT?id=smartlink&amp;url=https%3A%2F%2Fcts.businesswire.com%2Fct%2FCT%3Fid%3Dsmartlink%26url%3Dhttps%253A%252F%252Fwww.youtube.com%252Fuser%252Ftheabudhabipolice%26esheet%3D51904744%26lan%3Den-US%26anchor%3DYouTube%26index%3D8%26md5%3D1875c3a56b8f0d6104c0de9381b68b38&amp;esheet=51904744&amp;lan=ja-JP&amp;anchor=YouTube&amp;index=8&amp;md5=8c6c036271b8d5e4958a7f91ff5c2938" TargetMode="External"/><Relationship Id="rId3" Type="http://schemas.microsoft.com/office/2007/relationships/stylesWithEffects" Target="stylesWithEffects.xml"/><Relationship Id="rId7" Type="http://schemas.openxmlformats.org/officeDocument/2006/relationships/hyperlink" Target="http://cts.businesswire.com/ct/CT?id=smartlink&amp;url=https%3A%2F%2Fcts.businesswire.com%2Fct%2FCT%3Fid%3Dsmartlink%26url%3Dhttps%253A%252F%252Faqdarworld.com%252F%26esheet%3D51904744%26newsitemid%3D20181126005733%26lan%3Den-US%26anchor%3DAqdar%2BWorld%2BSummit%26index%3D1%26md5%3D220641900452ec25814ea621fea2eab4&amp;esheet=51904744&amp;newsitemid=20181127005534&amp;lan=ja-JP&amp;anchor=%E3%82%A2%E3%82%AF%E3%83%80%E3%83%BC%E3%83%AB%E4%B8%96%E7%95%8C%E3%82%B5%E3%83%9F%E3%83%83%E3%83%88&amp;index=1&amp;md5=cd3b8bf9129fe44a5da4bc287a318d4e" TargetMode="External"/><Relationship Id="rId12" Type="http://schemas.openxmlformats.org/officeDocument/2006/relationships/hyperlink" Target="http://cts.businesswire.com/ct/CT?id=smartlink&amp;url=https%3A%2F%2Fcts.businesswire.com%2Fct%2FCT%3Fid%3Dsmartlink%26url%3Dhttps%253A%252F%252Fwww.facebook.com%252FMOIUAE%252F%26esheet%3D51904744%26lan%3Den-US%26anchor%3DFacebook%26index%3D7%26md5%3D142f1a0259504634fcab026307e6b038&amp;esheet=51904744&amp;lan=ja-JP&amp;anchor=Facebook&amp;index=7&amp;md5=b9811d0667e34a0fb5a42652c33fe44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usinesswire.com/" TargetMode="External"/><Relationship Id="rId11" Type="http://schemas.openxmlformats.org/officeDocument/2006/relationships/hyperlink" Target="http://cts.businesswire.com/ct/CT?id=smartlink&amp;url=https%3A%2F%2Fcts.businesswire.com%2Fct%2FCT%3Fid%3Dsmartlink%26url%3Dhttps%253A%252F%252Ftwitter.com%252Fmoiuae%26esheet%3D51904744%26lan%3Den-US%26anchor%3DTwitter%26index%3D6%26md5%3D7ea83630afe41cfe9b06a0b43adffdc7&amp;esheet=51904744&amp;lan=ja-JP&amp;anchor=Twitter&amp;index=6&amp;md5=c9520dec44475bfa34594d94a0e2ec4d" TargetMode="External"/><Relationship Id="rId5" Type="http://schemas.openxmlformats.org/officeDocument/2006/relationships/webSettings" Target="webSettings.xml"/><Relationship Id="rId15" Type="http://schemas.openxmlformats.org/officeDocument/2006/relationships/hyperlink" Target="http://cts.businesswire.com/ct/CT?id=smartlink&amp;url=https%3A%2F%2Fcts.businesswire.com%2Fct%2FCT%3Fid%3Dsmartlink%26url%3Dhttps%253A%252F%252Fplus.google.com%252F111953851120413906365%26esheet%3D51904744%26lan%3Den-US%26anchor%3DGoogle%2B%252B%26index%3D10%26md5%3Dde0d37f04a1292441085ee82d967d0c1&amp;esheet=51904744&amp;lan=ja-JP&amp;anchor=Google+%2B&amp;index=10&amp;md5=74770c3d10b3d4e11b5cce3888892615" TargetMode="External"/><Relationship Id="rId10" Type="http://schemas.openxmlformats.org/officeDocument/2006/relationships/hyperlink" Target="mailto:press@securitymedia.ae" TargetMode="External"/><Relationship Id="rId4" Type="http://schemas.openxmlformats.org/officeDocument/2006/relationships/settings" Target="settings.xml"/><Relationship Id="rId9" Type="http://schemas.openxmlformats.org/officeDocument/2006/relationships/hyperlink" Target="http://cts.businesswire.com/ct/CT?id=smartlink&amp;url=https%3A%2F%2Fcts.businesswire.com%2Fct%2FCT%3Fid%3Dsmartlink%26url%3Dhttps%253A%252F%252Fwww.aetoswire.com%252Fnews%252F7507%252Fen%26esheet%3D51904744%26newsitemid%3D20181126005733%26lan%3Den-US%26anchor%3DAETOSWire%26index%3D5%26md5%3D6a8848b6ed1c629ae1e8ea4790580c94&amp;esheet=51904744&amp;newsitemid=20181127005534&amp;lan=ja-JP&amp;anchor=AETOSWire&amp;index=5&amp;md5=1ae77b02e6dfac33c99a7d83c711de1d" TargetMode="External"/><Relationship Id="rId14" Type="http://schemas.openxmlformats.org/officeDocument/2006/relationships/hyperlink" Target="http://cts.businesswire.com/ct/CT?id=smartlink&amp;url=https%3A%2F%2Fcts.businesswire.com%2Fct%2FCT%3Fid%3Dsmartlink%26url%3Dhttps%253A%252F%252Fwww.instagram.com%252Fmoiuae%252F%26esheet%3D51904744%26lan%3Den-US%26anchor%3DInstagram%26index%3D9%26md5%3D2460aa6e4a664641a2fd53e7f4ff40f6&amp;esheet=51904744&amp;lan=ja-JP&amp;anchor=Instagram&amp;index=9&amp;md5=bf012edea2ff918b0289b8f015a4e9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husam</dc:creator>
  <cp:lastModifiedBy>husam</cp:lastModifiedBy>
  <cp:revision>2</cp:revision>
  <dcterms:created xsi:type="dcterms:W3CDTF">2018-11-29T09:12:00Z</dcterms:created>
  <dcterms:modified xsi:type="dcterms:W3CDTF">2018-11-29T09:12:00Z</dcterms:modified>
</cp:coreProperties>
</file>