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3A" w:rsidRDefault="00AC5C3A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844CF7" w:rsidRDefault="00844CF7" w:rsidP="00844CF7">
      <w:pPr>
        <w:pStyle w:val="Heading1"/>
      </w:pPr>
      <w:r>
        <w:t xml:space="preserve">Príncipe Khalid bin Abdul Aziz bin </w:t>
      </w:r>
      <w:proofErr w:type="spellStart"/>
      <w:r>
        <w:t>Ayyaf</w:t>
      </w:r>
      <w:proofErr w:type="spellEnd"/>
      <w:r>
        <w:t xml:space="preserve"> </w:t>
      </w:r>
      <w:proofErr w:type="spellStart"/>
      <w:r>
        <w:t>anuncia</w:t>
      </w:r>
      <w:proofErr w:type="spellEnd"/>
      <w:r>
        <w:t xml:space="preserve"> </w:t>
      </w:r>
      <w:proofErr w:type="spellStart"/>
      <w:r>
        <w:t>lançamento</w:t>
      </w:r>
      <w:proofErr w:type="spellEnd"/>
      <w:r>
        <w:t xml:space="preserve"> da 33.</w:t>
      </w:r>
      <w:r>
        <w:rPr>
          <w:vertAlign w:val="superscript"/>
        </w:rPr>
        <w:t>ª</w:t>
      </w:r>
      <w:r>
        <w:t xml:space="preserve"> </w:t>
      </w:r>
      <w:proofErr w:type="spellStart"/>
      <w:r>
        <w:t>edição</w:t>
      </w:r>
      <w:proofErr w:type="spellEnd"/>
      <w:r>
        <w:t xml:space="preserve"> do Festival Al </w:t>
      </w:r>
      <w:proofErr w:type="spellStart"/>
      <w:r>
        <w:t>Janadria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próxima</w:t>
      </w:r>
      <w:proofErr w:type="spellEnd"/>
      <w:r>
        <w:t xml:space="preserve"> </w:t>
      </w:r>
      <w:proofErr w:type="spellStart"/>
      <w:r>
        <w:t>quinta-feira</w:t>
      </w:r>
      <w:proofErr w:type="spellEnd"/>
      <w:r>
        <w:t xml:space="preserve"> </w:t>
      </w:r>
    </w:p>
    <w:p w:rsidR="00844CF7" w:rsidRDefault="00844CF7" w:rsidP="00844CF7">
      <w:pPr>
        <w:pStyle w:val="bwalignc"/>
      </w:pPr>
      <w:r>
        <w:rPr>
          <w:i/>
          <w:iCs/>
        </w:rPr>
        <w:t xml:space="preserve">O festival </w:t>
      </w:r>
      <w:proofErr w:type="spellStart"/>
      <w:r>
        <w:rPr>
          <w:i/>
          <w:iCs/>
        </w:rPr>
        <w:t>conta</w:t>
      </w:r>
      <w:proofErr w:type="spellEnd"/>
      <w:r>
        <w:rPr>
          <w:i/>
          <w:iCs/>
        </w:rPr>
        <w:t xml:space="preserve"> com o </w:t>
      </w:r>
      <w:proofErr w:type="spellStart"/>
      <w:r>
        <w:rPr>
          <w:i/>
          <w:iCs/>
        </w:rPr>
        <w:t>patrocínio</w:t>
      </w:r>
      <w:proofErr w:type="spellEnd"/>
      <w:r>
        <w:rPr>
          <w:i/>
          <w:iCs/>
        </w:rPr>
        <w:t xml:space="preserve"> do </w:t>
      </w:r>
      <w:proofErr w:type="spellStart"/>
      <w:r>
        <w:rPr>
          <w:i/>
          <w:iCs/>
        </w:rPr>
        <w:t>Guardião</w:t>
      </w:r>
      <w:proofErr w:type="spellEnd"/>
      <w:r>
        <w:rPr>
          <w:i/>
          <w:iCs/>
        </w:rPr>
        <w:t xml:space="preserve"> das </w:t>
      </w:r>
      <w:proofErr w:type="spellStart"/>
      <w:r>
        <w:rPr>
          <w:i/>
          <w:iCs/>
        </w:rPr>
        <w:t>Duas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Mesquitas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Sagradas</w:t>
      </w:r>
      <w:proofErr w:type="spellEnd"/>
      <w:r>
        <w:t xml:space="preserve"> </w:t>
      </w:r>
    </w:p>
    <w:p w:rsidR="00844CF7" w:rsidRDefault="00844CF7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844CF7" w:rsidRDefault="00844CF7" w:rsidP="00844CF7">
      <w:pPr>
        <w:pStyle w:val="NormalWeb"/>
      </w:pPr>
      <w:bookmarkStart w:id="0" w:name="_GoBack"/>
      <w:bookmarkEnd w:id="0"/>
      <w:r>
        <w:t xml:space="preserve">RIADE, </w:t>
      </w:r>
      <w:proofErr w:type="spellStart"/>
      <w:r>
        <w:t>Arábia</w:t>
      </w:r>
      <w:proofErr w:type="spellEnd"/>
      <w:r>
        <w:t> </w:t>
      </w:r>
      <w:proofErr w:type="spellStart"/>
      <w:r>
        <w:t>Saudita</w:t>
      </w:r>
      <w:proofErr w:type="spellEnd"/>
      <w:r>
        <w:t>--(</w:t>
      </w:r>
      <w:hyperlink r:id="rId6" w:history="1">
        <w:r>
          <w:rPr>
            <w:rStyle w:val="Hyperlink"/>
          </w:rPr>
          <w:t>BUSINESS WIRE</w:t>
        </w:r>
      </w:hyperlink>
      <w:r>
        <w:t>)--</w:t>
      </w:r>
      <w:proofErr w:type="spellStart"/>
      <w:r>
        <w:t>Sua</w:t>
      </w:r>
      <w:proofErr w:type="spellEnd"/>
      <w:r>
        <w:t xml:space="preserve"> </w:t>
      </w:r>
      <w:proofErr w:type="spellStart"/>
      <w:r>
        <w:t>alteza</w:t>
      </w:r>
      <w:proofErr w:type="spellEnd"/>
      <w:r>
        <w:t xml:space="preserve">, o </w:t>
      </w:r>
      <w:proofErr w:type="spellStart"/>
      <w:r>
        <w:t>príncipe</w:t>
      </w:r>
      <w:proofErr w:type="spellEnd"/>
      <w:r>
        <w:t xml:space="preserve"> Khalid Bin Abdul Aziz bin </w:t>
      </w:r>
      <w:proofErr w:type="spellStart"/>
      <w:r>
        <w:t>Ayyaf</w:t>
      </w:r>
      <w:proofErr w:type="spellEnd"/>
      <w:r>
        <w:t xml:space="preserve">, </w:t>
      </w:r>
      <w:proofErr w:type="spellStart"/>
      <w:r>
        <w:t>ministro</w:t>
      </w:r>
      <w:proofErr w:type="spellEnd"/>
      <w:r>
        <w:t xml:space="preserve"> da </w:t>
      </w:r>
      <w:proofErr w:type="spellStart"/>
      <w:r>
        <w:t>Guarda</w:t>
      </w:r>
      <w:proofErr w:type="spellEnd"/>
      <w:r>
        <w:t xml:space="preserve"> Nacional e </w:t>
      </w:r>
      <w:proofErr w:type="spellStart"/>
      <w:r>
        <w:t>presidente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 xml:space="preserve"> do </w:t>
      </w:r>
      <w:proofErr w:type="spellStart"/>
      <w:r>
        <w:t>Comitê</w:t>
      </w:r>
      <w:proofErr w:type="spellEnd"/>
      <w:r>
        <w:t xml:space="preserve"> </w:t>
      </w:r>
      <w:proofErr w:type="spellStart"/>
      <w:r>
        <w:t>Supremo</w:t>
      </w:r>
      <w:proofErr w:type="spellEnd"/>
      <w:r>
        <w:t xml:space="preserve"> do Festival Nacional de </w:t>
      </w:r>
      <w:proofErr w:type="spellStart"/>
      <w:r>
        <w:t>Patrimônio</w:t>
      </w:r>
      <w:proofErr w:type="spellEnd"/>
      <w:r>
        <w:t xml:space="preserve"> e </w:t>
      </w:r>
      <w:proofErr w:type="spellStart"/>
      <w:r>
        <w:t>Cultura</w:t>
      </w:r>
      <w:proofErr w:type="spellEnd"/>
      <w:r>
        <w:t xml:space="preserve"> – </w:t>
      </w:r>
      <w:proofErr w:type="spellStart"/>
      <w:r>
        <w:t>Janadria</w:t>
      </w:r>
      <w:proofErr w:type="spellEnd"/>
      <w:r>
        <w:t xml:space="preserve">, </w:t>
      </w:r>
      <w:proofErr w:type="spellStart"/>
      <w:r>
        <w:t>anunciou</w:t>
      </w:r>
      <w:proofErr w:type="spellEnd"/>
      <w:r>
        <w:t xml:space="preserve"> o </w:t>
      </w:r>
      <w:proofErr w:type="spellStart"/>
      <w:r>
        <w:t>lançamento</w:t>
      </w:r>
      <w:proofErr w:type="spellEnd"/>
      <w:r>
        <w:t xml:space="preserve"> da 33.ª </w:t>
      </w:r>
      <w:proofErr w:type="spellStart"/>
      <w:r>
        <w:t>edição</w:t>
      </w:r>
      <w:proofErr w:type="spellEnd"/>
      <w:r>
        <w:t xml:space="preserve"> do festival </w:t>
      </w:r>
      <w:proofErr w:type="spellStart"/>
      <w:r>
        <w:t>na</w:t>
      </w:r>
      <w:proofErr w:type="spellEnd"/>
      <w:r>
        <w:t xml:space="preserve"> </w:t>
      </w:r>
      <w:proofErr w:type="spellStart"/>
      <w:r>
        <w:t>quinta-feira</w:t>
      </w:r>
      <w:proofErr w:type="spellEnd"/>
      <w:r>
        <w:t xml:space="preserve"> com o </w:t>
      </w:r>
      <w:proofErr w:type="spellStart"/>
      <w:r>
        <w:t>patrocínio</w:t>
      </w:r>
      <w:proofErr w:type="spellEnd"/>
      <w:r>
        <w:t xml:space="preserve"> do </w:t>
      </w:r>
      <w:proofErr w:type="spellStart"/>
      <w:r>
        <w:t>Guardião</w:t>
      </w:r>
      <w:proofErr w:type="spellEnd"/>
      <w:r>
        <w:t xml:space="preserve"> das </w:t>
      </w:r>
      <w:proofErr w:type="spellStart"/>
      <w:r>
        <w:t>Duas</w:t>
      </w:r>
      <w:proofErr w:type="spellEnd"/>
      <w:r>
        <w:t xml:space="preserve"> </w:t>
      </w:r>
      <w:proofErr w:type="spellStart"/>
      <w:r>
        <w:t>Mesquitas</w:t>
      </w:r>
      <w:proofErr w:type="spellEnd"/>
      <w:r>
        <w:t xml:space="preserve"> </w:t>
      </w:r>
      <w:proofErr w:type="spellStart"/>
      <w:r>
        <w:t>Sagradas</w:t>
      </w:r>
      <w:proofErr w:type="spellEnd"/>
      <w:r>
        <w:t xml:space="preserve">, rei Salman bin Abdul Aziz. </w:t>
      </w:r>
    </w:p>
    <w:p w:rsidR="00844CF7" w:rsidRDefault="00844CF7" w:rsidP="00844CF7">
      <w:pPr>
        <w:pStyle w:val="NormalWeb"/>
      </w:pPr>
      <w:proofErr w:type="spellStart"/>
      <w:r>
        <w:t>Isso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anunciado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conferência</w:t>
      </w:r>
      <w:proofErr w:type="spellEnd"/>
      <w:r>
        <w:t xml:space="preserve"> de </w:t>
      </w:r>
      <w:proofErr w:type="spellStart"/>
      <w:r>
        <w:t>imprensa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</w:t>
      </w:r>
      <w:proofErr w:type="spellStart"/>
      <w:r>
        <w:t>ontem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Riade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presença</w:t>
      </w:r>
      <w:proofErr w:type="spellEnd"/>
      <w:r>
        <w:t xml:space="preserve"> do </w:t>
      </w:r>
      <w:proofErr w:type="spellStart"/>
      <w:r>
        <w:t>enviado</w:t>
      </w:r>
      <w:proofErr w:type="spellEnd"/>
      <w:r>
        <w:t xml:space="preserve"> especial do </w:t>
      </w:r>
      <w:proofErr w:type="spellStart"/>
      <w:r>
        <w:t>presidente</w:t>
      </w:r>
      <w:proofErr w:type="spellEnd"/>
      <w:r>
        <w:t xml:space="preserve"> </w:t>
      </w:r>
      <w:proofErr w:type="spellStart"/>
      <w:r>
        <w:t>indonésio</w:t>
      </w:r>
      <w:proofErr w:type="spellEnd"/>
      <w:r>
        <w:t xml:space="preserve"> para o </w:t>
      </w:r>
      <w:proofErr w:type="spellStart"/>
      <w:r>
        <w:t>Oriente</w:t>
      </w:r>
      <w:proofErr w:type="spellEnd"/>
      <w:r>
        <w:t xml:space="preserve"> </w:t>
      </w:r>
      <w:proofErr w:type="spellStart"/>
      <w:r>
        <w:t>Médio</w:t>
      </w:r>
      <w:proofErr w:type="spellEnd"/>
      <w:r>
        <w:t xml:space="preserve">, Dr. </w:t>
      </w:r>
      <w:proofErr w:type="spellStart"/>
      <w:r>
        <w:t>Alwi</w:t>
      </w:r>
      <w:proofErr w:type="spellEnd"/>
      <w:r>
        <w:t xml:space="preserve"> </w:t>
      </w:r>
      <w:proofErr w:type="spellStart"/>
      <w:r>
        <w:t>Shihab</w:t>
      </w:r>
      <w:proofErr w:type="spellEnd"/>
      <w:r>
        <w:t xml:space="preserve">, o </w:t>
      </w:r>
      <w:proofErr w:type="spellStart"/>
      <w:r>
        <w:t>embaixador</w:t>
      </w:r>
      <w:proofErr w:type="spellEnd"/>
      <w:r>
        <w:t xml:space="preserve"> da </w:t>
      </w:r>
      <w:proofErr w:type="spellStart"/>
      <w:r>
        <w:t>República</w:t>
      </w:r>
      <w:proofErr w:type="spellEnd"/>
      <w:r>
        <w:t xml:space="preserve"> da </w:t>
      </w:r>
      <w:proofErr w:type="spellStart"/>
      <w:r>
        <w:t>Indonésia</w:t>
      </w:r>
      <w:proofErr w:type="spellEnd"/>
      <w:r>
        <w:t xml:space="preserve"> no </w:t>
      </w:r>
      <w:proofErr w:type="spellStart"/>
      <w:r>
        <w:t>Reino</w:t>
      </w:r>
      <w:proofErr w:type="spellEnd"/>
      <w:r>
        <w:t xml:space="preserve">, </w:t>
      </w:r>
      <w:proofErr w:type="spellStart"/>
      <w:r>
        <w:t>Agus</w:t>
      </w:r>
      <w:proofErr w:type="spellEnd"/>
      <w:r>
        <w:t xml:space="preserve"> Abi </w:t>
      </w:r>
      <w:proofErr w:type="spellStart"/>
      <w:r>
        <w:t>Jibril</w:t>
      </w:r>
      <w:proofErr w:type="spellEnd"/>
      <w:r>
        <w:t xml:space="preserve">, o </w:t>
      </w:r>
      <w:proofErr w:type="spellStart"/>
      <w:r>
        <w:t>presidente</w:t>
      </w:r>
      <w:proofErr w:type="spellEnd"/>
      <w:r>
        <w:t xml:space="preserve"> da </w:t>
      </w:r>
      <w:proofErr w:type="spellStart"/>
      <w:r>
        <w:t>agência</w:t>
      </w:r>
      <w:proofErr w:type="spellEnd"/>
      <w:r>
        <w:t xml:space="preserve"> de </w:t>
      </w:r>
      <w:proofErr w:type="spellStart"/>
      <w:r>
        <w:t>imprensa</w:t>
      </w:r>
      <w:proofErr w:type="spellEnd"/>
      <w:r>
        <w:t xml:space="preserve"> </w:t>
      </w:r>
      <w:proofErr w:type="spellStart"/>
      <w:r>
        <w:t>saudita</w:t>
      </w:r>
      <w:proofErr w:type="spellEnd"/>
      <w:r>
        <w:t xml:space="preserve"> (Saudi Press Agency), Abdullah Al Hussein e </w:t>
      </w:r>
      <w:proofErr w:type="spellStart"/>
      <w:r>
        <w:t>diversos</w:t>
      </w:r>
      <w:proofErr w:type="spellEnd"/>
      <w:r>
        <w:t xml:space="preserve"> </w:t>
      </w:r>
      <w:proofErr w:type="spellStart"/>
      <w:r>
        <w:t>representantes</w:t>
      </w:r>
      <w:proofErr w:type="spellEnd"/>
      <w:r>
        <w:t xml:space="preserve"> da </w:t>
      </w:r>
      <w:proofErr w:type="spellStart"/>
      <w:r>
        <w:t>imprensa</w:t>
      </w:r>
      <w:proofErr w:type="spellEnd"/>
      <w:r>
        <w:t xml:space="preserve"> </w:t>
      </w:r>
      <w:proofErr w:type="spellStart"/>
      <w:r>
        <w:t>saudita</w:t>
      </w:r>
      <w:proofErr w:type="spellEnd"/>
      <w:r>
        <w:t xml:space="preserve">, </w:t>
      </w:r>
      <w:proofErr w:type="spellStart"/>
      <w:r>
        <w:t>árabe</w:t>
      </w:r>
      <w:proofErr w:type="spellEnd"/>
      <w:r>
        <w:t xml:space="preserve"> e </w:t>
      </w:r>
      <w:proofErr w:type="spellStart"/>
      <w:r>
        <w:t>internacional</w:t>
      </w:r>
      <w:proofErr w:type="spellEnd"/>
      <w:r>
        <w:t xml:space="preserve">. </w:t>
      </w:r>
    </w:p>
    <w:p w:rsidR="00844CF7" w:rsidRDefault="00844CF7" w:rsidP="00844CF7">
      <w:pPr>
        <w:pStyle w:val="NormalWeb"/>
      </w:pPr>
      <w:r>
        <w:t xml:space="preserve">O </w:t>
      </w:r>
      <w:proofErr w:type="spellStart"/>
      <w:r>
        <w:t>príncipe</w:t>
      </w:r>
      <w:proofErr w:type="spellEnd"/>
      <w:r>
        <w:t xml:space="preserve"> Khalid </w:t>
      </w:r>
      <w:proofErr w:type="spellStart"/>
      <w:r>
        <w:t>revelou</w:t>
      </w:r>
      <w:proofErr w:type="spellEnd"/>
      <w:r>
        <w:t xml:space="preserve"> que a </w:t>
      </w:r>
      <w:proofErr w:type="spellStart"/>
      <w:r>
        <w:t>próxima</w:t>
      </w:r>
      <w:proofErr w:type="spellEnd"/>
      <w:r>
        <w:t xml:space="preserve"> </w:t>
      </w:r>
      <w:proofErr w:type="spellStart"/>
      <w:r>
        <w:t>edição</w:t>
      </w:r>
      <w:proofErr w:type="spellEnd"/>
      <w:r>
        <w:t xml:space="preserve"> </w:t>
      </w:r>
      <w:proofErr w:type="spellStart"/>
      <w:r>
        <w:t>começará</w:t>
      </w:r>
      <w:proofErr w:type="spellEnd"/>
      <w:r>
        <w:t xml:space="preserve"> com a corrida </w:t>
      </w:r>
      <w:proofErr w:type="spellStart"/>
      <w:r>
        <w:t>anual</w:t>
      </w:r>
      <w:proofErr w:type="spellEnd"/>
      <w:r>
        <w:t xml:space="preserve"> de </w:t>
      </w:r>
      <w:proofErr w:type="spellStart"/>
      <w:r>
        <w:t>camelos</w:t>
      </w:r>
      <w:proofErr w:type="spellEnd"/>
      <w:r>
        <w:t xml:space="preserve">, o </w:t>
      </w:r>
      <w:proofErr w:type="spellStart"/>
      <w:r>
        <w:t>primeiro</w:t>
      </w:r>
      <w:proofErr w:type="spellEnd"/>
      <w:r>
        <w:t xml:space="preserve"> </w:t>
      </w:r>
      <w:proofErr w:type="spellStart"/>
      <w:r>
        <w:t>núcleo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festival </w:t>
      </w:r>
      <w:proofErr w:type="spellStart"/>
      <w:r>
        <w:t>nacional</w:t>
      </w:r>
      <w:proofErr w:type="spellEnd"/>
      <w:r>
        <w:t xml:space="preserve">, </w:t>
      </w:r>
      <w:proofErr w:type="spellStart"/>
      <w:r>
        <w:t>enquanto</w:t>
      </w:r>
      <w:proofErr w:type="spellEnd"/>
      <w:r>
        <w:t xml:space="preserve"> a </w:t>
      </w:r>
      <w:proofErr w:type="spellStart"/>
      <w:r>
        <w:t>cerimônia</w:t>
      </w:r>
      <w:proofErr w:type="spellEnd"/>
      <w:r>
        <w:t xml:space="preserve"> </w:t>
      </w:r>
      <w:proofErr w:type="spellStart"/>
      <w:r>
        <w:t>artística</w:t>
      </w:r>
      <w:proofErr w:type="spellEnd"/>
      <w:r>
        <w:t xml:space="preserve"> e </w:t>
      </w:r>
      <w:proofErr w:type="spellStart"/>
      <w:r>
        <w:t>literária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tarde</w:t>
      </w:r>
      <w:proofErr w:type="spellEnd"/>
      <w:r>
        <w:t xml:space="preserve"> do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e </w:t>
      </w:r>
      <w:proofErr w:type="spellStart"/>
      <w:r>
        <w:t>inclui</w:t>
      </w:r>
      <w:proofErr w:type="spellEnd"/>
      <w:r>
        <w:t xml:space="preserve"> a </w:t>
      </w:r>
      <w:proofErr w:type="spellStart"/>
      <w:r>
        <w:t>apresentação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ópera</w:t>
      </w:r>
      <w:proofErr w:type="spellEnd"/>
      <w:r>
        <w:t>, “</w:t>
      </w:r>
      <w:proofErr w:type="spellStart"/>
      <w:r>
        <w:t>Tidalal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Watan</w:t>
      </w:r>
      <w:proofErr w:type="spellEnd"/>
      <w:r>
        <w:t xml:space="preserve">”. </w:t>
      </w:r>
      <w:proofErr w:type="spellStart"/>
      <w:proofErr w:type="gramStart"/>
      <w:r>
        <w:t>Diversas</w:t>
      </w:r>
      <w:proofErr w:type="spellEnd"/>
      <w:r>
        <w:t xml:space="preserve"> </w:t>
      </w:r>
      <w:proofErr w:type="spellStart"/>
      <w:r>
        <w:t>personalidades</w:t>
      </w:r>
      <w:proofErr w:type="spellEnd"/>
      <w:r>
        <w:t xml:space="preserve"> </w:t>
      </w:r>
      <w:proofErr w:type="spellStart"/>
      <w:r>
        <w:t>sauditas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homenageadas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contribuição</w:t>
      </w:r>
      <w:proofErr w:type="spellEnd"/>
      <w:r>
        <w:t xml:space="preserve">, </w:t>
      </w:r>
      <w:proofErr w:type="spellStart"/>
      <w:r>
        <w:t>realizações</w:t>
      </w:r>
      <w:proofErr w:type="spellEnd"/>
      <w:r>
        <w:t xml:space="preserve"> e </w:t>
      </w:r>
      <w:proofErr w:type="spellStart"/>
      <w:r>
        <w:t>serviços</w:t>
      </w:r>
      <w:proofErr w:type="spellEnd"/>
      <w:r>
        <w:t xml:space="preserve"> para a </w:t>
      </w:r>
      <w:proofErr w:type="spellStart"/>
      <w:r>
        <w:t>nação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diversos</w:t>
      </w:r>
      <w:proofErr w:type="spellEnd"/>
      <w:r>
        <w:t xml:space="preserve"> </w:t>
      </w:r>
      <w:proofErr w:type="spellStart"/>
      <w:r>
        <w:t>campos</w:t>
      </w:r>
      <w:proofErr w:type="spellEnd"/>
      <w:r>
        <w:t>.</w:t>
      </w:r>
      <w:proofErr w:type="gramEnd"/>
      <w:r>
        <w:t xml:space="preserve"> </w:t>
      </w:r>
    </w:p>
    <w:p w:rsidR="00844CF7" w:rsidRDefault="00844CF7" w:rsidP="00844CF7">
      <w:pPr>
        <w:pStyle w:val="NormalWeb"/>
      </w:pPr>
      <w:r>
        <w:t xml:space="preserve">O </w:t>
      </w:r>
      <w:proofErr w:type="spellStart"/>
      <w:r>
        <w:t>Guardião</w:t>
      </w:r>
      <w:proofErr w:type="spellEnd"/>
      <w:r>
        <w:t xml:space="preserve"> das </w:t>
      </w:r>
      <w:proofErr w:type="spellStart"/>
      <w:r>
        <w:t>Duas</w:t>
      </w:r>
      <w:proofErr w:type="spellEnd"/>
      <w:r>
        <w:t xml:space="preserve"> </w:t>
      </w:r>
      <w:proofErr w:type="spellStart"/>
      <w:r>
        <w:t>Mesquitas</w:t>
      </w:r>
      <w:proofErr w:type="spellEnd"/>
      <w:r>
        <w:t xml:space="preserve"> </w:t>
      </w:r>
      <w:proofErr w:type="spellStart"/>
      <w:r>
        <w:t>Sagradas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participará</w:t>
      </w:r>
      <w:proofErr w:type="spellEnd"/>
      <w:r>
        <w:t xml:space="preserve"> da </w:t>
      </w:r>
      <w:proofErr w:type="spellStart"/>
      <w:r>
        <w:t>festa</w:t>
      </w:r>
      <w:proofErr w:type="spellEnd"/>
      <w:r>
        <w:t xml:space="preserve"> “</w:t>
      </w:r>
      <w:proofErr w:type="spellStart"/>
      <w:r>
        <w:t>Alardah</w:t>
      </w:r>
      <w:proofErr w:type="spellEnd"/>
      <w:r>
        <w:t xml:space="preserve"> </w:t>
      </w:r>
      <w:proofErr w:type="spellStart"/>
      <w:r>
        <w:t>Alsaudi</w:t>
      </w:r>
      <w:proofErr w:type="spellEnd"/>
      <w:r>
        <w:t xml:space="preserve">”, a </w:t>
      </w:r>
      <w:proofErr w:type="spellStart"/>
      <w:r>
        <w:t>tradicional</w:t>
      </w:r>
      <w:proofErr w:type="spellEnd"/>
      <w:r>
        <w:t xml:space="preserve"> </w:t>
      </w:r>
      <w:proofErr w:type="spellStart"/>
      <w:r>
        <w:t>apresentação</w:t>
      </w:r>
      <w:proofErr w:type="spellEnd"/>
      <w:r>
        <w:t xml:space="preserve"> </w:t>
      </w:r>
      <w:proofErr w:type="spellStart"/>
      <w:r>
        <w:t>saudita</w:t>
      </w:r>
      <w:proofErr w:type="spellEnd"/>
      <w:r>
        <w:t xml:space="preserve"> que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salões</w:t>
      </w:r>
      <w:proofErr w:type="spellEnd"/>
      <w:r>
        <w:t xml:space="preserve"> </w:t>
      </w:r>
      <w:proofErr w:type="spellStart"/>
      <w:r>
        <w:t>esportivos</w:t>
      </w:r>
      <w:proofErr w:type="spellEnd"/>
      <w:r>
        <w:t xml:space="preserve"> da </w:t>
      </w:r>
      <w:proofErr w:type="spellStart"/>
      <w:proofErr w:type="gramStart"/>
      <w:r>
        <w:t>estrada</w:t>
      </w:r>
      <w:proofErr w:type="spellEnd"/>
      <w:proofErr w:type="gramEnd"/>
      <w:r>
        <w:t xml:space="preserve"> Al-</w:t>
      </w:r>
      <w:proofErr w:type="spellStart"/>
      <w:r>
        <w:t>Deraiya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próxima</w:t>
      </w:r>
      <w:proofErr w:type="spellEnd"/>
      <w:r>
        <w:t xml:space="preserve"> </w:t>
      </w:r>
      <w:proofErr w:type="spellStart"/>
      <w:r>
        <w:t>terça-feira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das </w:t>
      </w:r>
      <w:proofErr w:type="spellStart"/>
      <w:r>
        <w:t>características</w:t>
      </w:r>
      <w:proofErr w:type="spellEnd"/>
      <w:r>
        <w:t xml:space="preserve"> </w:t>
      </w:r>
      <w:proofErr w:type="spellStart"/>
      <w:r>
        <w:t>autênticas</w:t>
      </w:r>
      <w:proofErr w:type="spellEnd"/>
      <w:r>
        <w:t xml:space="preserve"> do festival </w:t>
      </w:r>
      <w:proofErr w:type="spellStart"/>
      <w:r>
        <w:t>Janadria</w:t>
      </w:r>
      <w:proofErr w:type="spellEnd"/>
      <w:r>
        <w:t xml:space="preserve">. </w:t>
      </w:r>
    </w:p>
    <w:p w:rsidR="00844CF7" w:rsidRDefault="00844CF7" w:rsidP="00844CF7">
      <w:pPr>
        <w:pStyle w:val="NormalWeb"/>
      </w:pPr>
      <w:r>
        <w:t xml:space="preserve">O </w:t>
      </w:r>
      <w:proofErr w:type="spellStart"/>
      <w:r>
        <w:t>príncipe</w:t>
      </w:r>
      <w:proofErr w:type="spellEnd"/>
      <w:r>
        <w:t xml:space="preserve"> Khalid </w:t>
      </w:r>
      <w:proofErr w:type="spellStart"/>
      <w:r>
        <w:t>valorizou</w:t>
      </w:r>
      <w:proofErr w:type="spellEnd"/>
      <w:r>
        <w:t xml:space="preserve"> o </w:t>
      </w:r>
      <w:proofErr w:type="spellStart"/>
      <w:r>
        <w:t>incrível</w:t>
      </w:r>
      <w:proofErr w:type="spellEnd"/>
      <w:r>
        <w:t xml:space="preserve"> </w:t>
      </w:r>
      <w:proofErr w:type="spellStart"/>
      <w:r>
        <w:t>apoio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festival </w:t>
      </w:r>
      <w:proofErr w:type="spellStart"/>
      <w:r>
        <w:t>oferecido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alteza</w:t>
      </w:r>
      <w:proofErr w:type="spellEnd"/>
      <w:r>
        <w:t xml:space="preserve"> real, o </w:t>
      </w:r>
      <w:proofErr w:type="spellStart"/>
      <w:r>
        <w:t>príncipe</w:t>
      </w:r>
      <w:proofErr w:type="spellEnd"/>
      <w:r>
        <w:t xml:space="preserve"> Mohammed bin Salman bin </w:t>
      </w:r>
      <w:proofErr w:type="spellStart"/>
      <w:r>
        <w:t>Abdulaziz</w:t>
      </w:r>
      <w:proofErr w:type="spellEnd"/>
      <w:r>
        <w:t xml:space="preserve">, </w:t>
      </w:r>
      <w:proofErr w:type="spellStart"/>
      <w:r>
        <w:t>príncipe</w:t>
      </w:r>
      <w:proofErr w:type="spellEnd"/>
      <w:r>
        <w:t xml:space="preserve"> </w:t>
      </w:r>
      <w:proofErr w:type="spellStart"/>
      <w:r>
        <w:t>herdeiro</w:t>
      </w:r>
      <w:proofErr w:type="spellEnd"/>
      <w:r>
        <w:t xml:space="preserve">, </w:t>
      </w:r>
      <w:proofErr w:type="spellStart"/>
      <w:r>
        <w:t>primeiro-ministro</w:t>
      </w:r>
      <w:proofErr w:type="spellEnd"/>
      <w:r>
        <w:t xml:space="preserve"> </w:t>
      </w:r>
      <w:proofErr w:type="spellStart"/>
      <w:r>
        <w:t>adjunto</w:t>
      </w:r>
      <w:proofErr w:type="spellEnd"/>
      <w:r>
        <w:t xml:space="preserve"> e </w:t>
      </w:r>
      <w:proofErr w:type="spellStart"/>
      <w:r>
        <w:t>ministro</w:t>
      </w:r>
      <w:proofErr w:type="spellEnd"/>
      <w:r>
        <w:t xml:space="preserve"> da </w:t>
      </w:r>
      <w:proofErr w:type="spellStart"/>
      <w:r>
        <w:t>Defesa</w:t>
      </w:r>
      <w:proofErr w:type="spellEnd"/>
      <w:r>
        <w:t xml:space="preserve">,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disposto</w:t>
      </w:r>
      <w:proofErr w:type="spellEnd"/>
      <w:r>
        <w:t xml:space="preserve"> a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festival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maneira</w:t>
      </w:r>
      <w:proofErr w:type="spellEnd"/>
      <w:r>
        <w:t xml:space="preserve"> </w:t>
      </w:r>
      <w:proofErr w:type="spellStart"/>
      <w:r>
        <w:t>ilustre</w:t>
      </w:r>
      <w:proofErr w:type="spellEnd"/>
      <w:r>
        <w:t xml:space="preserve"> que </w:t>
      </w:r>
      <w:proofErr w:type="spellStart"/>
      <w:r>
        <w:t>reflita</w:t>
      </w:r>
      <w:proofErr w:type="spellEnd"/>
      <w:r>
        <w:t xml:space="preserve"> o </w:t>
      </w:r>
      <w:proofErr w:type="spellStart"/>
      <w:r>
        <w:t>patrimônio</w:t>
      </w:r>
      <w:proofErr w:type="spellEnd"/>
      <w:r>
        <w:t xml:space="preserve"> e a </w:t>
      </w:r>
      <w:proofErr w:type="spellStart"/>
      <w:r>
        <w:t>cultura</w:t>
      </w:r>
      <w:proofErr w:type="spellEnd"/>
      <w:r>
        <w:t xml:space="preserve"> do </w:t>
      </w:r>
      <w:proofErr w:type="spellStart"/>
      <w:r>
        <w:t>Reino</w:t>
      </w:r>
      <w:proofErr w:type="spellEnd"/>
      <w:r>
        <w:t xml:space="preserve"> da </w:t>
      </w:r>
      <w:proofErr w:type="spellStart"/>
      <w:r>
        <w:t>Arábia</w:t>
      </w:r>
      <w:proofErr w:type="spellEnd"/>
      <w:r>
        <w:t xml:space="preserve"> </w:t>
      </w:r>
      <w:proofErr w:type="spellStart"/>
      <w:r>
        <w:t>Saudita</w:t>
      </w:r>
      <w:proofErr w:type="spellEnd"/>
      <w:r>
        <w:t xml:space="preserve">. </w:t>
      </w:r>
    </w:p>
    <w:p w:rsidR="00844CF7" w:rsidRDefault="00844CF7" w:rsidP="00844CF7">
      <w:pPr>
        <w:pStyle w:val="NormalWeb"/>
      </w:pPr>
      <w:r>
        <w:t xml:space="preserve">O </w:t>
      </w:r>
      <w:proofErr w:type="spellStart"/>
      <w:r>
        <w:t>príncipe</w:t>
      </w:r>
      <w:proofErr w:type="spellEnd"/>
      <w:r>
        <w:t xml:space="preserve"> Khalid </w:t>
      </w:r>
      <w:proofErr w:type="spellStart"/>
      <w:r>
        <w:t>disse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discurso</w:t>
      </w:r>
      <w:proofErr w:type="spellEnd"/>
      <w:r>
        <w:t xml:space="preserve">: “Essa </w:t>
      </w:r>
      <w:proofErr w:type="spellStart"/>
      <w:r>
        <w:t>conferência</w:t>
      </w:r>
      <w:proofErr w:type="spellEnd"/>
      <w:r>
        <w:t xml:space="preserve"> serve para </w:t>
      </w:r>
      <w:proofErr w:type="spellStart"/>
      <w:r>
        <w:t>apresentar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da 33.ª </w:t>
      </w:r>
      <w:proofErr w:type="spellStart"/>
      <w:r>
        <w:t>edição</w:t>
      </w:r>
      <w:proofErr w:type="spellEnd"/>
      <w:r>
        <w:t xml:space="preserve">. </w:t>
      </w:r>
      <w:proofErr w:type="spellStart"/>
      <w:r>
        <w:t>Consideramos</w:t>
      </w:r>
      <w:proofErr w:type="spellEnd"/>
      <w:r>
        <w:t xml:space="preserve"> as </w:t>
      </w:r>
      <w:proofErr w:type="spellStart"/>
      <w:r>
        <w:t>diversas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 da </w:t>
      </w:r>
      <w:proofErr w:type="spellStart"/>
      <w:r>
        <w:t>mídia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um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parceiro</w:t>
      </w:r>
      <w:proofErr w:type="spellEnd"/>
      <w:r>
        <w:t xml:space="preserve"> do festival </w:t>
      </w:r>
      <w:proofErr w:type="spellStart"/>
      <w:r>
        <w:t>desde</w:t>
      </w:r>
      <w:proofErr w:type="spellEnd"/>
      <w:r>
        <w:t xml:space="preserve"> o </w:t>
      </w:r>
      <w:proofErr w:type="spellStart"/>
      <w:r>
        <w:t>início</w:t>
      </w:r>
      <w:proofErr w:type="spellEnd"/>
      <w:r>
        <w:t xml:space="preserve">, </w:t>
      </w:r>
      <w:proofErr w:type="spellStart"/>
      <w:r>
        <w:t>há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de </w:t>
      </w:r>
      <w:proofErr w:type="spellStart"/>
      <w:r>
        <w:t>três</w:t>
      </w:r>
      <w:proofErr w:type="spellEnd"/>
      <w:r>
        <w:t xml:space="preserve"> </w:t>
      </w:r>
      <w:proofErr w:type="spellStart"/>
      <w:r>
        <w:t>décadas</w:t>
      </w:r>
      <w:proofErr w:type="spellEnd"/>
      <w:r>
        <w:t xml:space="preserve">. A </w:t>
      </w:r>
      <w:proofErr w:type="spellStart"/>
      <w:r>
        <w:t>mídia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sabemos</w:t>
      </w:r>
      <w:proofErr w:type="spellEnd"/>
      <w:r>
        <w:t xml:space="preserve">, é </w:t>
      </w:r>
      <w:proofErr w:type="spellStart"/>
      <w:r>
        <w:t>uma</w:t>
      </w:r>
      <w:proofErr w:type="spellEnd"/>
      <w:r>
        <w:t xml:space="preserve"> </w:t>
      </w:r>
      <w:proofErr w:type="spellStart"/>
      <w:r>
        <w:t>mensagem</w:t>
      </w:r>
      <w:proofErr w:type="spellEnd"/>
      <w:r>
        <w:t xml:space="preserve"> e </w:t>
      </w:r>
      <w:proofErr w:type="spellStart"/>
      <w:r>
        <w:lastRenderedPageBreak/>
        <w:t>responsabilidade</w:t>
      </w:r>
      <w:proofErr w:type="spellEnd"/>
      <w:r>
        <w:t xml:space="preserve"> antes de </w:t>
      </w:r>
      <w:proofErr w:type="spellStart"/>
      <w:r>
        <w:t>ser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profissão</w:t>
      </w:r>
      <w:proofErr w:type="spellEnd"/>
      <w:r>
        <w:t xml:space="preserve">, à </w:t>
      </w:r>
      <w:proofErr w:type="spellStart"/>
      <w:r>
        <w:t>medida</w:t>
      </w:r>
      <w:proofErr w:type="spellEnd"/>
      <w:r>
        <w:t xml:space="preserve"> que </w:t>
      </w:r>
      <w:proofErr w:type="spellStart"/>
      <w:r>
        <w:t>oferece</w:t>
      </w:r>
      <w:proofErr w:type="spellEnd"/>
      <w:r>
        <w:t xml:space="preserve"> </w:t>
      </w:r>
      <w:proofErr w:type="spellStart"/>
      <w:r>
        <w:t>críticas</w:t>
      </w:r>
      <w:proofErr w:type="spellEnd"/>
      <w:r>
        <w:t xml:space="preserve"> </w:t>
      </w:r>
      <w:proofErr w:type="spellStart"/>
      <w:r>
        <w:t>construtivas</w:t>
      </w:r>
      <w:proofErr w:type="spellEnd"/>
      <w:r>
        <w:t xml:space="preserve"> e </w:t>
      </w:r>
      <w:proofErr w:type="spellStart"/>
      <w:r>
        <w:t>propõe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perspectivas</w:t>
      </w:r>
      <w:proofErr w:type="spellEnd"/>
      <w:r>
        <w:t xml:space="preserve">.” </w:t>
      </w:r>
    </w:p>
    <w:p w:rsidR="00844CF7" w:rsidRDefault="00844CF7" w:rsidP="00844CF7">
      <w:pPr>
        <w:pStyle w:val="NormalWeb"/>
      </w:pPr>
      <w:proofErr w:type="spellStart"/>
      <w:r>
        <w:t>Sua</w:t>
      </w:r>
      <w:proofErr w:type="spellEnd"/>
      <w:r>
        <w:t xml:space="preserve"> </w:t>
      </w:r>
      <w:proofErr w:type="spellStart"/>
      <w:r>
        <w:t>alteza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expressou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satisfação</w:t>
      </w:r>
      <w:proofErr w:type="spellEnd"/>
      <w:r>
        <w:t xml:space="preserve"> com a </w:t>
      </w:r>
      <w:proofErr w:type="spellStart"/>
      <w:r>
        <w:t>participação</w:t>
      </w:r>
      <w:proofErr w:type="spellEnd"/>
      <w:r>
        <w:t xml:space="preserve"> da </w:t>
      </w:r>
      <w:proofErr w:type="spellStart"/>
      <w:r>
        <w:t>República</w:t>
      </w:r>
      <w:proofErr w:type="spellEnd"/>
      <w:r>
        <w:t xml:space="preserve"> da </w:t>
      </w:r>
      <w:proofErr w:type="spellStart"/>
      <w:r>
        <w:t>Indonésia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convidado</w:t>
      </w:r>
      <w:proofErr w:type="spellEnd"/>
      <w:r>
        <w:t xml:space="preserve"> de </w:t>
      </w:r>
      <w:proofErr w:type="spellStart"/>
      <w:r>
        <w:t>honra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ano</w:t>
      </w:r>
      <w:proofErr w:type="spellEnd"/>
      <w:r>
        <w:t xml:space="preserve">. </w:t>
      </w:r>
    </w:p>
    <w:p w:rsidR="00844CF7" w:rsidRDefault="00844CF7" w:rsidP="00844CF7">
      <w:pPr>
        <w:pStyle w:val="NormalWeb"/>
      </w:pPr>
      <w:proofErr w:type="spellStart"/>
      <w:r>
        <w:t>Já</w:t>
      </w:r>
      <w:proofErr w:type="spellEnd"/>
      <w:r>
        <w:t xml:space="preserve"> o </w:t>
      </w:r>
      <w:proofErr w:type="spellStart"/>
      <w:r>
        <w:t>enviado</w:t>
      </w:r>
      <w:proofErr w:type="spellEnd"/>
      <w:r>
        <w:t xml:space="preserve"> especial do </w:t>
      </w:r>
      <w:proofErr w:type="spellStart"/>
      <w:r>
        <w:t>presidente</w:t>
      </w:r>
      <w:proofErr w:type="spellEnd"/>
      <w:r>
        <w:t xml:space="preserve"> </w:t>
      </w:r>
      <w:proofErr w:type="spellStart"/>
      <w:r>
        <w:t>indonésio</w:t>
      </w:r>
      <w:proofErr w:type="spellEnd"/>
      <w:r>
        <w:t xml:space="preserve"> </w:t>
      </w:r>
      <w:proofErr w:type="spellStart"/>
      <w:r>
        <w:t>expressou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agradecimento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Guardião</w:t>
      </w:r>
      <w:proofErr w:type="spellEnd"/>
      <w:r>
        <w:t xml:space="preserve"> das </w:t>
      </w:r>
      <w:proofErr w:type="spellStart"/>
      <w:r>
        <w:t>Duas</w:t>
      </w:r>
      <w:proofErr w:type="spellEnd"/>
      <w:r>
        <w:t xml:space="preserve"> </w:t>
      </w:r>
      <w:proofErr w:type="spellStart"/>
      <w:r>
        <w:t>Mesquitas</w:t>
      </w:r>
      <w:proofErr w:type="spellEnd"/>
      <w:r>
        <w:t xml:space="preserve"> </w:t>
      </w:r>
      <w:proofErr w:type="spellStart"/>
      <w:r>
        <w:t>Sagradas</w:t>
      </w:r>
      <w:proofErr w:type="spellEnd"/>
      <w:r>
        <w:t xml:space="preserve">, rei Salman Bin Abdul Aziz Al Saud 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alteza</w:t>
      </w:r>
      <w:proofErr w:type="spellEnd"/>
      <w:r>
        <w:t xml:space="preserve"> real, o </w:t>
      </w:r>
      <w:proofErr w:type="spellStart"/>
      <w:r>
        <w:t>príncipe</w:t>
      </w:r>
      <w:proofErr w:type="spellEnd"/>
      <w:r>
        <w:t xml:space="preserve"> Mohammed bin Salman bin </w:t>
      </w:r>
      <w:proofErr w:type="spellStart"/>
      <w:r>
        <w:t>Abdulaziz</w:t>
      </w:r>
      <w:proofErr w:type="spellEnd"/>
      <w:r>
        <w:t xml:space="preserve">, </w:t>
      </w:r>
      <w:proofErr w:type="spellStart"/>
      <w:r>
        <w:t>príncipe</w:t>
      </w:r>
      <w:proofErr w:type="spellEnd"/>
      <w:r>
        <w:t xml:space="preserve"> </w:t>
      </w:r>
      <w:proofErr w:type="spellStart"/>
      <w:r>
        <w:t>herdeiro</w:t>
      </w:r>
      <w:proofErr w:type="spellEnd"/>
      <w:r>
        <w:t xml:space="preserve">, </w:t>
      </w:r>
      <w:proofErr w:type="spellStart"/>
      <w:r>
        <w:t>primeiro-ministro</w:t>
      </w:r>
      <w:proofErr w:type="spellEnd"/>
      <w:r>
        <w:t xml:space="preserve"> </w:t>
      </w:r>
      <w:proofErr w:type="spellStart"/>
      <w:r>
        <w:t>adjunto</w:t>
      </w:r>
      <w:proofErr w:type="spellEnd"/>
      <w:r>
        <w:t xml:space="preserve"> e </w:t>
      </w:r>
      <w:proofErr w:type="spellStart"/>
      <w:r>
        <w:t>ministro</w:t>
      </w:r>
      <w:proofErr w:type="spellEnd"/>
      <w:r>
        <w:t xml:space="preserve"> da </w:t>
      </w:r>
      <w:proofErr w:type="spellStart"/>
      <w:r>
        <w:t>Defesa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selecionar</w:t>
      </w:r>
      <w:proofErr w:type="spellEnd"/>
      <w:r>
        <w:t xml:space="preserve"> a </w:t>
      </w:r>
      <w:proofErr w:type="spellStart"/>
      <w:r>
        <w:t>República</w:t>
      </w:r>
      <w:proofErr w:type="spellEnd"/>
      <w:r>
        <w:t xml:space="preserve"> da </w:t>
      </w:r>
      <w:proofErr w:type="spellStart"/>
      <w:r>
        <w:t>Indonésia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convidado</w:t>
      </w:r>
      <w:proofErr w:type="spellEnd"/>
      <w:r>
        <w:t xml:space="preserve"> de </w:t>
      </w:r>
      <w:proofErr w:type="spellStart"/>
      <w:r>
        <w:t>honra</w:t>
      </w:r>
      <w:proofErr w:type="spellEnd"/>
      <w:r>
        <w:t xml:space="preserve"> no festival do </w:t>
      </w:r>
      <w:proofErr w:type="spellStart"/>
      <w:r>
        <w:t>patrimônio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e </w:t>
      </w:r>
      <w:proofErr w:type="spellStart"/>
      <w:r>
        <w:t>destacou</w:t>
      </w:r>
      <w:proofErr w:type="spellEnd"/>
      <w:r>
        <w:t xml:space="preserve"> a </w:t>
      </w:r>
      <w:proofErr w:type="spellStart"/>
      <w:r>
        <w:t>estreita</w:t>
      </w:r>
      <w:proofErr w:type="spellEnd"/>
      <w:r>
        <w:t xml:space="preserve"> </w:t>
      </w:r>
      <w:proofErr w:type="spellStart"/>
      <w:r>
        <w:t>relação</w:t>
      </w:r>
      <w:proofErr w:type="spellEnd"/>
      <w:r>
        <w:t xml:space="preserve"> </w:t>
      </w:r>
      <w:proofErr w:type="spellStart"/>
      <w:r>
        <w:t>estratégica</w:t>
      </w:r>
      <w:proofErr w:type="spellEnd"/>
      <w:r>
        <w:t xml:space="preserve"> e cultural e </w:t>
      </w:r>
      <w:proofErr w:type="spellStart"/>
      <w:r>
        <w:t>profundas</w:t>
      </w:r>
      <w:proofErr w:type="spellEnd"/>
      <w:r>
        <w:t xml:space="preserve"> </w:t>
      </w:r>
      <w:proofErr w:type="spellStart"/>
      <w:r>
        <w:t>raízes</w:t>
      </w:r>
      <w:proofErr w:type="spellEnd"/>
      <w:r>
        <w:t xml:space="preserve"> entre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. </w:t>
      </w:r>
    </w:p>
    <w:p w:rsidR="00844CF7" w:rsidRDefault="00844CF7" w:rsidP="00844CF7">
      <w:pPr>
        <w:pStyle w:val="NormalWeb"/>
      </w:pPr>
      <w:r>
        <w:rPr>
          <w:b/>
          <w:bCs/>
        </w:rPr>
        <w:t xml:space="preserve">*Fonte: </w:t>
      </w:r>
      <w:hyperlink r:id="rId7" w:tgtFrame="_blank" w:history="1">
        <w:r>
          <w:rPr>
            <w:rStyle w:val="Hyperlink"/>
            <w:b/>
            <w:bCs/>
          </w:rPr>
          <w:t>AETOSWire</w:t>
        </w:r>
      </w:hyperlink>
      <w:r>
        <w:t xml:space="preserve"> </w:t>
      </w:r>
    </w:p>
    <w:p w:rsidR="00844CF7" w:rsidRDefault="00844CF7" w:rsidP="00844CF7">
      <w:pPr>
        <w:pStyle w:val="NormalWeb"/>
      </w:pPr>
      <w:r>
        <w:t xml:space="preserve">O </w:t>
      </w:r>
      <w:proofErr w:type="spellStart"/>
      <w:r>
        <w:t>texto</w:t>
      </w:r>
      <w:proofErr w:type="spellEnd"/>
      <w:r>
        <w:t xml:space="preserve"> no </w:t>
      </w:r>
      <w:proofErr w:type="spellStart"/>
      <w:r>
        <w:t>idioma</w:t>
      </w:r>
      <w:proofErr w:type="spellEnd"/>
      <w:r>
        <w:t xml:space="preserve"> original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anúncio</w:t>
      </w:r>
      <w:proofErr w:type="spellEnd"/>
      <w:r>
        <w:t xml:space="preserve"> é a </w:t>
      </w:r>
      <w:proofErr w:type="spellStart"/>
      <w:r>
        <w:t>versão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autorizada</w:t>
      </w:r>
      <w:proofErr w:type="spellEnd"/>
      <w:r>
        <w:t xml:space="preserve">. As </w:t>
      </w:r>
      <w:proofErr w:type="spellStart"/>
      <w:r>
        <w:t>traduções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fornecidas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facilidade</w:t>
      </w:r>
      <w:proofErr w:type="spellEnd"/>
      <w:r>
        <w:t xml:space="preserve"> e </w:t>
      </w:r>
      <w:proofErr w:type="spellStart"/>
      <w:r>
        <w:t>devem</w:t>
      </w:r>
      <w:proofErr w:type="spellEnd"/>
      <w:r>
        <w:t xml:space="preserve"> se </w:t>
      </w:r>
      <w:proofErr w:type="spellStart"/>
      <w:r>
        <w:t>referir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no </w:t>
      </w:r>
      <w:proofErr w:type="spellStart"/>
      <w:r>
        <w:t>idioma</w:t>
      </w:r>
      <w:proofErr w:type="spellEnd"/>
      <w:r>
        <w:t xml:space="preserve"> original, que é a </w:t>
      </w:r>
      <w:proofErr w:type="spellStart"/>
      <w:r>
        <w:t>única</w:t>
      </w:r>
      <w:proofErr w:type="spellEnd"/>
      <w:r>
        <w:t xml:space="preserve"> </w:t>
      </w:r>
      <w:proofErr w:type="spellStart"/>
      <w:r>
        <w:t>versão</w:t>
      </w:r>
      <w:proofErr w:type="spellEnd"/>
      <w:r>
        <w:t xml:space="preserve"> do </w:t>
      </w:r>
      <w:proofErr w:type="spellStart"/>
      <w:r>
        <w:t>texto</w:t>
      </w:r>
      <w:proofErr w:type="spellEnd"/>
      <w:r>
        <w:t xml:space="preserve"> que tem </w:t>
      </w:r>
      <w:proofErr w:type="spellStart"/>
      <w:r>
        <w:t>efeito</w:t>
      </w:r>
      <w:proofErr w:type="spellEnd"/>
      <w:r>
        <w:t xml:space="preserve"> legal. </w:t>
      </w:r>
    </w:p>
    <w:p w:rsidR="00844CF7" w:rsidRDefault="00844CF7" w:rsidP="00844CF7">
      <w:pPr>
        <w:pStyle w:val="Heading2"/>
      </w:pPr>
      <w:r>
        <w:t>Contacts</w:t>
      </w:r>
    </w:p>
    <w:p w:rsidR="00844CF7" w:rsidRDefault="00844CF7" w:rsidP="00844CF7">
      <w:pPr>
        <w:pStyle w:val="NormalWeb"/>
      </w:pPr>
      <w:r>
        <w:t xml:space="preserve">Reham Barakat, </w:t>
      </w:r>
      <w:proofErr w:type="gramStart"/>
      <w:r>
        <w:t>+971508228604</w:t>
      </w:r>
      <w:r>
        <w:br/>
      </w:r>
      <w:hyperlink r:id="rId8" w:tgtFrame="_blank" w:history="1">
        <w:r>
          <w:rPr>
            <w:rStyle w:val="Hyperlink"/>
          </w:rPr>
          <w:t>Reham.barakat@pyramedia.biz</w:t>
        </w:r>
        <w:proofErr w:type="gramEnd"/>
      </w:hyperlink>
      <w:r>
        <w:t xml:space="preserve"> </w:t>
      </w:r>
    </w:p>
    <w:p w:rsidR="00844CF7" w:rsidRDefault="00844CF7"/>
    <w:sectPr w:rsidR="00844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911EF"/>
    <w:multiLevelType w:val="multilevel"/>
    <w:tmpl w:val="4122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8F"/>
    <w:rsid w:val="0060498F"/>
    <w:rsid w:val="00844CF7"/>
    <w:rsid w:val="00A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4C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C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C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walignc">
    <w:name w:val="bwalignc"/>
    <w:basedOn w:val="Normal"/>
    <w:rsid w:val="0084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C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844C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4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4C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C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C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walignc">
    <w:name w:val="bwalignc"/>
    <w:basedOn w:val="Normal"/>
    <w:rsid w:val="0084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C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844C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4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94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20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06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5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4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ham.barakat@pyramedia.bi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ts.businesswire.com/ct/CT?id=smartlink&amp;url=https%3A%2F%2Fwww.aetoswire.com%2Fnews%2F7676%2Fen&amp;esheet=51915260&amp;newsitemid=20181217005864&amp;lan=pt-BR&amp;anchor=AETOSWire&amp;index=1&amp;md5=0f50f4280d3bfa785fe10e4abe3455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sinesswire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husam</dc:creator>
  <cp:keywords/>
  <dc:description/>
  <cp:lastModifiedBy>husam</cp:lastModifiedBy>
  <cp:revision>2</cp:revision>
  <dcterms:created xsi:type="dcterms:W3CDTF">2018-12-31T05:26:00Z</dcterms:created>
  <dcterms:modified xsi:type="dcterms:W3CDTF">2018-12-31T05:27:00Z</dcterms:modified>
</cp:coreProperties>
</file>