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B3B" w:rsidRPr="007620AB" w:rsidRDefault="000E5B3B" w:rsidP="007620AB">
      <w:pPr>
        <w:shd w:val="clear" w:color="auto" w:fill="FFFFFF"/>
        <w:spacing w:after="200" w:line="276" w:lineRule="auto"/>
        <w:jc w:val="center"/>
        <w:rPr>
          <w:rFonts w:ascii="Simplified Arabic" w:hAnsi="Simplified Arabic" w:cs="Simplified Arabic"/>
          <w:bCs/>
          <w:color w:val="222222"/>
          <w:sz w:val="32"/>
          <w:szCs w:val="32"/>
        </w:rPr>
      </w:pPr>
      <w:r w:rsidRPr="007620AB">
        <w:rPr>
          <w:rFonts w:ascii="Simplified Arabic" w:hAnsi="Simplified Arabic" w:cs="Simplified Arabic"/>
          <w:bCs/>
          <w:color w:val="222222"/>
          <w:sz w:val="32"/>
          <w:szCs w:val="32"/>
          <w:rtl/>
        </w:rPr>
        <w:t xml:space="preserve">ملتقى "تحالف الأديان </w:t>
      </w:r>
      <w:r w:rsidR="00195313" w:rsidRPr="007620AB">
        <w:rPr>
          <w:rFonts w:ascii="Simplified Arabic" w:hAnsi="Simplified Arabic" w:cs="Simplified Arabic"/>
          <w:bCs/>
          <w:color w:val="222222"/>
          <w:sz w:val="32"/>
          <w:szCs w:val="32"/>
          <w:rtl/>
        </w:rPr>
        <w:t>لأ</w:t>
      </w:r>
      <w:r w:rsidRPr="007620AB">
        <w:rPr>
          <w:rFonts w:ascii="Simplified Arabic" w:hAnsi="Simplified Arabic" w:cs="Simplified Arabic"/>
          <w:bCs/>
          <w:color w:val="222222"/>
          <w:sz w:val="32"/>
          <w:szCs w:val="32"/>
          <w:rtl/>
        </w:rPr>
        <w:t xml:space="preserve">من </w:t>
      </w:r>
      <w:r w:rsidR="00195313" w:rsidRPr="007620AB">
        <w:rPr>
          <w:rFonts w:ascii="Simplified Arabic" w:hAnsi="Simplified Arabic" w:cs="Simplified Arabic"/>
          <w:bCs/>
          <w:color w:val="222222"/>
          <w:sz w:val="32"/>
          <w:szCs w:val="32"/>
          <w:rtl/>
        </w:rPr>
        <w:t xml:space="preserve">المجتمعات: تحت عنوان كرامة الطفل في العالم الرقمي </w:t>
      </w:r>
      <w:r w:rsidRPr="007620AB">
        <w:rPr>
          <w:rFonts w:ascii="Simplified Arabic" w:hAnsi="Simplified Arabic" w:cs="Simplified Arabic"/>
          <w:bCs/>
          <w:color w:val="222222"/>
          <w:sz w:val="32"/>
          <w:szCs w:val="32"/>
          <w:rtl/>
        </w:rPr>
        <w:t xml:space="preserve">" ينطلق في </w:t>
      </w:r>
      <w:proofErr w:type="gramStart"/>
      <w:r w:rsidR="007620AB" w:rsidRPr="007620AB">
        <w:rPr>
          <w:rFonts w:ascii="Simplified Arabic" w:hAnsi="Simplified Arabic" w:cs="Simplified Arabic"/>
          <w:bCs/>
          <w:color w:val="222222"/>
          <w:sz w:val="32"/>
          <w:szCs w:val="32"/>
          <w:rtl/>
        </w:rPr>
        <w:t>أبوظبي</w:t>
      </w:r>
      <w:proofErr w:type="gramEnd"/>
      <w:r w:rsidRPr="007620AB">
        <w:rPr>
          <w:rFonts w:ascii="Simplified Arabic" w:hAnsi="Simplified Arabic" w:cs="Simplified Arabic"/>
          <w:bCs/>
          <w:color w:val="222222"/>
          <w:sz w:val="32"/>
          <w:szCs w:val="32"/>
          <w:rtl/>
        </w:rPr>
        <w:t xml:space="preserve"> 19 نوفمبر الجاري</w:t>
      </w:r>
    </w:p>
    <w:p w:rsidR="007620AB" w:rsidRPr="007620AB" w:rsidRDefault="007620AB" w:rsidP="007620AB">
      <w:pPr>
        <w:shd w:val="clear" w:color="auto" w:fill="FFFFFF"/>
        <w:spacing w:after="200" w:line="276" w:lineRule="auto"/>
        <w:jc w:val="center"/>
        <w:rPr>
          <w:rFonts w:ascii="Simplified Arabic" w:hAnsi="Simplified Arabic" w:cs="Simplified Arabic"/>
          <w:bCs/>
          <w:i/>
          <w:iCs/>
          <w:color w:val="222222"/>
          <w:sz w:val="24"/>
          <w:szCs w:val="24"/>
        </w:rPr>
      </w:pPr>
      <w:r w:rsidRPr="007620AB">
        <w:rPr>
          <w:rFonts w:ascii="Simplified Arabic" w:hAnsi="Simplified Arabic" w:cs="Simplified Arabic"/>
          <w:i/>
          <w:iCs/>
          <w:sz w:val="28"/>
          <w:szCs w:val="28"/>
          <w:rtl/>
        </w:rPr>
        <w:t>برعاية محمد بن زايد</w:t>
      </w:r>
    </w:p>
    <w:p w:rsidR="007200E9" w:rsidRPr="001F6454" w:rsidRDefault="007620AB" w:rsidP="00223F8D">
      <w:pPr>
        <w:shd w:val="clear" w:color="auto" w:fill="FFFFFF"/>
        <w:spacing w:before="240" w:after="200" w:line="276" w:lineRule="auto"/>
        <w:jc w:val="both"/>
        <w:rPr>
          <w:rFonts w:ascii="Simplified Arabic" w:hAnsi="Simplified Arabic" w:cs="Simplified Arabic"/>
          <w:b/>
          <w:bCs/>
          <w:sz w:val="24"/>
          <w:szCs w:val="24"/>
          <w:rtl/>
          <w:lang w:bidi="ar-AE"/>
        </w:rPr>
      </w:pPr>
      <w:proofErr w:type="gramStart"/>
      <w:r w:rsidRPr="007620AB">
        <w:rPr>
          <w:rFonts w:ascii="Simplified Arabic" w:hAnsi="Simplified Arabic" w:cs="Simplified Arabic"/>
          <w:b/>
          <w:bCs/>
          <w:sz w:val="24"/>
          <w:szCs w:val="24"/>
          <w:rtl/>
        </w:rPr>
        <w:t>أبوظبي</w:t>
      </w:r>
      <w:proofErr w:type="gramEnd"/>
      <w:r w:rsidRPr="007620AB">
        <w:rPr>
          <w:rFonts w:ascii="Simplified Arabic" w:hAnsi="Simplified Arabic" w:cs="Simplified Arabic"/>
          <w:b/>
          <w:bCs/>
          <w:sz w:val="24"/>
          <w:szCs w:val="24"/>
          <w:rtl/>
          <w:lang w:bidi="ar-AE"/>
        </w:rPr>
        <w:t xml:space="preserve">، الإمارات العربية المتحدة، </w:t>
      </w:r>
      <w:r w:rsidR="00223F8D">
        <w:rPr>
          <w:rFonts w:ascii="Simplified Arabic" w:hAnsi="Simplified Arabic" w:cs="Simplified Arabic"/>
          <w:b/>
          <w:bCs/>
          <w:sz w:val="24"/>
          <w:szCs w:val="24"/>
          <w:lang w:bidi="ar-AE"/>
        </w:rPr>
        <w:t>17</w:t>
      </w:r>
      <w:r w:rsidRPr="007620AB">
        <w:rPr>
          <w:rFonts w:ascii="Simplified Arabic" w:hAnsi="Simplified Arabic" w:cs="Simplified Arabic"/>
          <w:b/>
          <w:bCs/>
          <w:sz w:val="24"/>
          <w:szCs w:val="24"/>
          <w:rtl/>
          <w:lang w:bidi="ar-AE"/>
        </w:rPr>
        <w:t xml:space="preserve"> نوفمبر 2018</w:t>
      </w:r>
      <w:r w:rsidR="001F6454">
        <w:rPr>
          <w:rFonts w:ascii="Simplified Arabic" w:hAnsi="Simplified Arabic" w:cs="Simplified Arabic" w:hint="cs"/>
          <w:b/>
          <w:bCs/>
          <w:sz w:val="24"/>
          <w:szCs w:val="24"/>
          <w:rtl/>
          <w:lang w:bidi="ar-AE"/>
        </w:rPr>
        <w:t>، (</w:t>
      </w:r>
      <w:hyperlink r:id="rId6" w:history="1">
        <w:r w:rsidR="001F6454" w:rsidRPr="001F6454">
          <w:rPr>
            <w:rStyle w:val="Hyperlink"/>
            <w:rFonts w:ascii="Simplified Arabic" w:hAnsi="Simplified Arabic" w:cs="Simplified Arabic"/>
            <w:b/>
            <w:bCs/>
            <w:sz w:val="24"/>
            <w:szCs w:val="24"/>
            <w:rtl/>
            <w:lang w:bidi="ar-AE"/>
          </w:rPr>
          <w:t>"ايتوس واير"</w:t>
        </w:r>
      </w:hyperlink>
      <w:r w:rsidR="001F6454">
        <w:rPr>
          <w:rFonts w:ascii="Simplified Arabic" w:hAnsi="Simplified Arabic" w:cs="Simplified Arabic" w:hint="cs"/>
          <w:b/>
          <w:bCs/>
          <w:sz w:val="24"/>
          <w:szCs w:val="24"/>
          <w:rtl/>
          <w:lang w:bidi="ar-AE"/>
        </w:rPr>
        <w:t>)</w:t>
      </w:r>
      <w:r w:rsidRPr="007620AB">
        <w:rPr>
          <w:rFonts w:ascii="Simplified Arabic" w:hAnsi="Simplified Arabic" w:cs="Simplified Arabic"/>
          <w:b/>
          <w:bCs/>
          <w:sz w:val="24"/>
          <w:szCs w:val="24"/>
          <w:rtl/>
          <w:lang w:bidi="ar-AE"/>
        </w:rPr>
        <w:t>:</w:t>
      </w:r>
      <w:r w:rsidRPr="007620AB">
        <w:rPr>
          <w:rFonts w:ascii="Simplified Arabic" w:hAnsi="Simplified Arabic" w:cs="Simplified Arabic"/>
          <w:sz w:val="24"/>
          <w:szCs w:val="24"/>
          <w:rtl/>
          <w:lang w:bidi="ar-AE"/>
        </w:rPr>
        <w:t xml:space="preserve"> </w:t>
      </w:r>
      <w:r w:rsidR="007200E9" w:rsidRPr="007620AB">
        <w:rPr>
          <w:rFonts w:ascii="Simplified Arabic" w:hAnsi="Simplified Arabic" w:cs="Simplified Arabic"/>
          <w:sz w:val="24"/>
          <w:szCs w:val="24"/>
          <w:rtl/>
        </w:rPr>
        <w:t>برعاية صاحب السمو الشيخ محمد بن زايد آل نهيان ولي عهد أبوظبي نائب القائد الأعلى للقوات المسلحة، تنطلق فعاليات الدورة الأولى من ملتقى "تحالف الأديان لأمن المجتمعات: كرامة الطفل في العالم الرقمي" يومي 19-20 نوفمبر الجاري.</w:t>
      </w:r>
    </w:p>
    <w:p w:rsidR="007200E9" w:rsidRPr="007620AB" w:rsidRDefault="007200E9" w:rsidP="007620AB">
      <w:pPr>
        <w:shd w:val="clear" w:color="auto" w:fill="FFFFFF"/>
        <w:spacing w:before="240" w:after="200" w:line="276" w:lineRule="auto"/>
        <w:jc w:val="both"/>
        <w:rPr>
          <w:rFonts w:ascii="Simplified Arabic" w:hAnsi="Simplified Arabic" w:cs="Simplified Arabic"/>
          <w:sz w:val="24"/>
          <w:szCs w:val="24"/>
        </w:rPr>
      </w:pPr>
      <w:r w:rsidRPr="007620AB">
        <w:rPr>
          <w:rFonts w:ascii="Simplified Arabic" w:hAnsi="Simplified Arabic" w:cs="Simplified Arabic"/>
          <w:sz w:val="24"/>
          <w:szCs w:val="24"/>
          <w:rtl/>
        </w:rPr>
        <w:t>وسيشارك في الملتقى نحو 450 من مختلف الأديان بهدف إثراء الحوار ومواجهة ومناقشة التحديات الاجتماعية الخطيرة، إضافة إلى تعزيز الجهود المشتركة والعمل على الخروج بأفكار موحدة لتعزيز حماية المجتمعات وخاصة النشء من جرائم الابتزاز عبر العالم الرقمي ومخاطر الشبكة العنكبوتية.</w:t>
      </w:r>
    </w:p>
    <w:p w:rsidR="007200E9" w:rsidRPr="007620AB" w:rsidRDefault="007200E9" w:rsidP="007620AB">
      <w:pPr>
        <w:shd w:val="clear" w:color="auto" w:fill="FFFFFF"/>
        <w:spacing w:before="240" w:after="200" w:line="276" w:lineRule="auto"/>
        <w:jc w:val="both"/>
        <w:rPr>
          <w:rFonts w:ascii="Simplified Arabic" w:hAnsi="Simplified Arabic" w:cs="Simplified Arabic"/>
          <w:sz w:val="24"/>
          <w:szCs w:val="24"/>
          <w:rtl/>
        </w:rPr>
      </w:pPr>
      <w:r w:rsidRPr="007620AB">
        <w:rPr>
          <w:rFonts w:ascii="Simplified Arabic" w:hAnsi="Simplified Arabic" w:cs="Simplified Arabic"/>
          <w:sz w:val="24"/>
          <w:szCs w:val="24"/>
          <w:rtl/>
        </w:rPr>
        <w:t xml:space="preserve">وتتزامن فعاليات الملتقى مع "اليوم العالمي للطفولة" والتي ستقام فعالياته بين أرض المعارض في </w:t>
      </w:r>
      <w:proofErr w:type="gramStart"/>
      <w:r w:rsidRPr="007620AB">
        <w:rPr>
          <w:rFonts w:ascii="Simplified Arabic" w:hAnsi="Simplified Arabic" w:cs="Simplified Arabic"/>
          <w:sz w:val="24"/>
          <w:szCs w:val="24"/>
          <w:rtl/>
        </w:rPr>
        <w:t>أبوظبي  و</w:t>
      </w:r>
      <w:proofErr w:type="gramEnd"/>
      <w:r w:rsidRPr="007620AB">
        <w:rPr>
          <w:rFonts w:ascii="Simplified Arabic" w:hAnsi="Simplified Arabic" w:cs="Simplified Arabic"/>
          <w:sz w:val="24"/>
          <w:szCs w:val="24"/>
          <w:rtl/>
        </w:rPr>
        <w:t xml:space="preserve"> "واحة الكرامة"، بمشاركة فضيلة الإمام الأكبر الدكتور أحمد الطيب، شيخ الأزهر الشريف وقداسة البطريرك المسكوني برثلماوس الأول رئيس أساقفة القسطنطينية من الكنائس الأرثوذكسية الشرقية، وقداسة البابا تواضروس الثاني بابا الإسكندرية وبطريرك الكرازة المرقسية، وعدد من ممثلي الديانات وقادة الأديان حول العالم.</w:t>
      </w:r>
    </w:p>
    <w:p w:rsidR="007200E9" w:rsidRPr="007620AB" w:rsidRDefault="007200E9" w:rsidP="007620AB">
      <w:pPr>
        <w:shd w:val="clear" w:color="auto" w:fill="FFFFFF"/>
        <w:spacing w:before="240" w:after="200" w:line="276" w:lineRule="auto"/>
        <w:jc w:val="both"/>
        <w:rPr>
          <w:rFonts w:ascii="Simplified Arabic" w:hAnsi="Simplified Arabic" w:cs="Simplified Arabic"/>
          <w:sz w:val="24"/>
          <w:szCs w:val="24"/>
          <w:rtl/>
        </w:rPr>
      </w:pPr>
      <w:r w:rsidRPr="007620AB">
        <w:rPr>
          <w:rFonts w:ascii="Simplified Arabic" w:hAnsi="Simplified Arabic" w:cs="Simplified Arabic"/>
          <w:sz w:val="24"/>
          <w:szCs w:val="24"/>
          <w:rtl/>
        </w:rPr>
        <w:t xml:space="preserve">ويحظى الملتقى بدعم من الأزهر الشريف، فيما ينطلق بالشراكة مع عدد من المؤسسات والهيئات والمنظمات الدينية العالمية، من بينها "تحالف كرامة الطفل"، ومنظمة "أرغيتو" الدولية غير الحكومية، والشبكة العالمية للأديان من أجل الطفل، ومبادرتي "نحن نحمي" و"إنهاء العنف ضد الأطفال"، ومنظمة "يونيسف"، و"الأديان من أجل السلام"، والجامعة البابوية الجريجورية، وجامعة الأزهر، ومنظمة "ورلد فيجين" الدولية، و"شانتي آشرام"، وبعثة العدالة الدولية. </w:t>
      </w:r>
    </w:p>
    <w:p w:rsidR="00195313" w:rsidRDefault="007200E9" w:rsidP="007620AB">
      <w:pPr>
        <w:shd w:val="clear" w:color="auto" w:fill="FFFFFF"/>
        <w:spacing w:before="240" w:after="200" w:line="276" w:lineRule="auto"/>
        <w:jc w:val="both"/>
        <w:rPr>
          <w:rFonts w:ascii="Simplified Arabic" w:hAnsi="Simplified Arabic" w:cs="Simplified Arabic"/>
          <w:sz w:val="24"/>
          <w:szCs w:val="24"/>
        </w:rPr>
      </w:pPr>
      <w:r w:rsidRPr="007620AB">
        <w:rPr>
          <w:rFonts w:ascii="Simplified Arabic" w:hAnsi="Simplified Arabic" w:cs="Simplified Arabic"/>
          <w:sz w:val="24"/>
          <w:szCs w:val="24"/>
          <w:rtl/>
        </w:rPr>
        <w:t>ويذكر أن ملتقى "تحالف الأديان من أجل أمن المجتمعات" نتج عن مؤتمر "كرامة الطفل في العالم الرقمي" الذي عقد خلال شهر أكتوبر عام 2017 وصدر عنه "بيان روما" الذي أيده البابا فرانسيس، حيث استعرضت حكومة دولة الإمارات العربية المتحدة خلال المؤتمر جهودها في تعزيز حوار الأديان ورغبتها في استضافة ملتقى عالمي يؤكد التزامها بالمضي قدما في تمكين الحوار والعمل بين الأديان، حيث أثمرت جهودها في أن يكون ملتقى تحالف الأديان أحد مخرجات ذلك المؤتمر.</w:t>
      </w:r>
    </w:p>
    <w:p w:rsidR="00935D91" w:rsidRDefault="00935D91" w:rsidP="00935D91">
      <w:pPr>
        <w:shd w:val="clear" w:color="auto" w:fill="FFFFFF"/>
        <w:spacing w:before="240" w:after="200" w:line="276" w:lineRule="auto"/>
        <w:jc w:val="both"/>
        <w:rPr>
          <w:rFonts w:ascii="Simplified Arabic" w:hAnsi="Simplified Arabic" w:cs="Simplified Arabic"/>
          <w:sz w:val="24"/>
          <w:szCs w:val="24"/>
          <w:rtl/>
        </w:rPr>
      </w:pPr>
      <w:r>
        <w:rPr>
          <w:rFonts w:ascii="Simplified Arabic" w:hAnsi="Simplified Arabic" w:cs="Simplified Arabic" w:hint="cs"/>
          <w:sz w:val="24"/>
          <w:szCs w:val="24"/>
          <w:rtl/>
          <w:lang w:bidi="ar-AE"/>
        </w:rPr>
        <w:t xml:space="preserve">لمزيد من المعلومات حول </w:t>
      </w:r>
      <w:r w:rsidRPr="007620AB">
        <w:rPr>
          <w:rFonts w:ascii="Simplified Arabic" w:hAnsi="Simplified Arabic" w:cs="Simplified Arabic"/>
          <w:sz w:val="24"/>
          <w:szCs w:val="24"/>
          <w:rtl/>
        </w:rPr>
        <w:t>ملتقى "تحالف الأديان لأمن المجتمعات</w:t>
      </w:r>
      <w:r>
        <w:rPr>
          <w:rFonts w:ascii="Simplified Arabic" w:hAnsi="Simplified Arabic" w:cs="Simplified Arabic" w:hint="cs"/>
          <w:sz w:val="24"/>
          <w:szCs w:val="24"/>
          <w:rtl/>
        </w:rPr>
        <w:t xml:space="preserve">"، يرجى زيارة: </w:t>
      </w:r>
      <w:hyperlink r:id="rId7" w:history="1">
        <w:r w:rsidRPr="00935D91">
          <w:rPr>
            <w:rStyle w:val="Hyperlink"/>
            <w:rFonts w:ascii="Simplified Arabic" w:hAnsi="Simplified Arabic" w:cs="Simplified Arabic"/>
            <w:sz w:val="24"/>
            <w:szCs w:val="24"/>
          </w:rPr>
          <w:t>https://iafsc.org/</w:t>
        </w:r>
      </w:hyperlink>
      <w:r>
        <w:rPr>
          <w:rFonts w:ascii="Simplified Arabic" w:hAnsi="Simplified Arabic" w:cs="Simplified Arabic" w:hint="cs"/>
          <w:sz w:val="24"/>
          <w:szCs w:val="24"/>
          <w:rtl/>
        </w:rPr>
        <w:t xml:space="preserve"> | </w:t>
      </w:r>
      <w:hyperlink r:id="rId8" w:history="1">
        <w:proofErr w:type="spellStart"/>
        <w:r w:rsidRPr="00935D91">
          <w:rPr>
            <w:rStyle w:val="Hyperlink"/>
            <w:rFonts w:ascii="Simplified Arabic" w:hAnsi="Simplified Arabic" w:cs="Simplified Arabic" w:hint="cs"/>
            <w:sz w:val="24"/>
            <w:szCs w:val="24"/>
            <w:rtl/>
          </w:rPr>
          <w:t>تويتر</w:t>
        </w:r>
        <w:proofErr w:type="spellEnd"/>
      </w:hyperlink>
      <w:r>
        <w:rPr>
          <w:rFonts w:ascii="Simplified Arabic" w:hAnsi="Simplified Arabic" w:cs="Simplified Arabic" w:hint="cs"/>
          <w:sz w:val="24"/>
          <w:szCs w:val="24"/>
          <w:rtl/>
        </w:rPr>
        <w:t xml:space="preserve"> | </w:t>
      </w:r>
      <w:hyperlink r:id="rId9" w:history="1">
        <w:proofErr w:type="spellStart"/>
        <w:r w:rsidRPr="00935D91">
          <w:rPr>
            <w:rStyle w:val="Hyperlink"/>
            <w:rFonts w:ascii="Simplified Arabic" w:hAnsi="Simplified Arabic" w:cs="Simplified Arabic" w:hint="cs"/>
            <w:sz w:val="24"/>
            <w:szCs w:val="24"/>
            <w:rtl/>
          </w:rPr>
          <w:t>إنستقرام</w:t>
        </w:r>
        <w:proofErr w:type="spellEnd"/>
      </w:hyperlink>
      <w:r>
        <w:rPr>
          <w:rFonts w:ascii="Simplified Arabic" w:hAnsi="Simplified Arabic" w:cs="Simplified Arabic" w:hint="cs"/>
          <w:sz w:val="24"/>
          <w:szCs w:val="24"/>
          <w:rtl/>
        </w:rPr>
        <w:t>.</w:t>
      </w:r>
    </w:p>
    <w:p w:rsidR="00935D91" w:rsidRPr="00935D91" w:rsidRDefault="00935D91" w:rsidP="00935D91">
      <w:pPr>
        <w:shd w:val="clear" w:color="auto" w:fill="FFFFFF"/>
        <w:spacing w:before="240" w:after="200" w:line="276" w:lineRule="auto"/>
        <w:jc w:val="both"/>
        <w:rPr>
          <w:rFonts w:ascii="Simplified Arabic" w:hAnsi="Simplified Arabic" w:cs="Simplified Arabic"/>
          <w:b/>
          <w:bCs/>
          <w:sz w:val="24"/>
          <w:szCs w:val="24"/>
          <w:lang w:val="x-none" w:bidi="ar-AE"/>
        </w:rPr>
      </w:pPr>
      <w:r w:rsidRPr="00935D91">
        <w:rPr>
          <w:rFonts w:ascii="Simplified Arabic" w:hAnsi="Simplified Arabic" w:cs="Simplified Arabic"/>
          <w:b/>
          <w:bCs/>
          <w:sz w:val="24"/>
          <w:szCs w:val="24"/>
          <w:rtl/>
        </w:rPr>
        <w:t>*المصدر: "</w:t>
      </w:r>
      <w:hyperlink r:id="rId10" w:history="1">
        <w:r w:rsidRPr="00935D91">
          <w:rPr>
            <w:rStyle w:val="Hyperlink"/>
            <w:rFonts w:ascii="Simplified Arabic" w:hAnsi="Simplified Arabic" w:cs="Simplified Arabic"/>
            <w:b/>
            <w:bCs/>
            <w:sz w:val="24"/>
            <w:szCs w:val="24"/>
            <w:rtl/>
          </w:rPr>
          <w:t>ايتوس واير</w:t>
        </w:r>
      </w:hyperlink>
      <w:r w:rsidRPr="00935D91">
        <w:rPr>
          <w:rFonts w:ascii="Simplified Arabic" w:hAnsi="Simplified Arabic" w:cs="Simplified Arabic"/>
          <w:b/>
          <w:bCs/>
          <w:sz w:val="24"/>
          <w:szCs w:val="24"/>
          <w:rtl/>
        </w:rPr>
        <w:t>"</w:t>
      </w:r>
    </w:p>
    <w:p w:rsidR="007620AB" w:rsidRPr="00B33DAE" w:rsidRDefault="007620AB" w:rsidP="007620AB">
      <w:pPr>
        <w:shd w:val="clear" w:color="auto" w:fill="FFFFFF"/>
        <w:spacing w:before="240" w:after="200" w:line="276" w:lineRule="auto"/>
        <w:jc w:val="both"/>
        <w:rPr>
          <w:rFonts w:ascii="Simplified Arabic" w:hAnsi="Simplified Arabic" w:cs="Simplified Arabic"/>
          <w:b/>
          <w:bCs/>
          <w:sz w:val="24"/>
          <w:szCs w:val="24"/>
          <w:u w:val="single"/>
        </w:rPr>
      </w:pPr>
      <w:r w:rsidRPr="00B33DAE">
        <w:rPr>
          <w:rFonts w:ascii="Simplified Arabic" w:hAnsi="Simplified Arabic" w:cs="Simplified Arabic" w:hint="cs"/>
          <w:b/>
          <w:bCs/>
          <w:sz w:val="24"/>
          <w:szCs w:val="24"/>
          <w:u w:val="single"/>
          <w:rtl/>
        </w:rPr>
        <w:t>للاتصال:</w:t>
      </w:r>
    </w:p>
    <w:p w:rsidR="00B33DAE" w:rsidRPr="00D83413" w:rsidRDefault="00B33DAE" w:rsidP="00B33DAE">
      <w:pPr>
        <w:spacing w:after="0"/>
        <w:jc w:val="both"/>
        <w:rPr>
          <w:rFonts w:ascii="Simplified Arabic" w:hAnsi="Simplified Arabic" w:cs="Simplified Arabic"/>
          <w:b/>
          <w:bCs/>
          <w:sz w:val="24"/>
          <w:szCs w:val="24"/>
        </w:rPr>
      </w:pPr>
      <w:r w:rsidRPr="00D83413">
        <w:rPr>
          <w:rFonts w:ascii="Simplified Arabic" w:hAnsi="Simplified Arabic" w:cs="Simplified Arabic"/>
          <w:b/>
          <w:bCs/>
          <w:sz w:val="24"/>
          <w:szCs w:val="24"/>
          <w:rtl/>
        </w:rPr>
        <w:lastRenderedPageBreak/>
        <w:t>الأمانة العامة لمكتب سمو وزير داخلية دولة الإمارات العربية المتحدة</w:t>
      </w:r>
    </w:p>
    <w:p w:rsidR="00B33DAE" w:rsidRPr="00D83413" w:rsidRDefault="00B33DAE" w:rsidP="00B33DAE">
      <w:pPr>
        <w:spacing w:after="0"/>
        <w:jc w:val="both"/>
        <w:rPr>
          <w:rFonts w:ascii="Simplified Arabic" w:hAnsi="Simplified Arabic" w:cs="Simplified Arabic"/>
          <w:b/>
          <w:bCs/>
          <w:sz w:val="24"/>
          <w:szCs w:val="24"/>
          <w:rtl/>
        </w:rPr>
      </w:pPr>
      <w:r w:rsidRPr="00D83413">
        <w:rPr>
          <w:rFonts w:ascii="Simplified Arabic" w:hAnsi="Simplified Arabic" w:cs="Simplified Arabic"/>
          <w:b/>
          <w:bCs/>
          <w:sz w:val="24"/>
          <w:szCs w:val="24"/>
          <w:rtl/>
        </w:rPr>
        <w:t>إدارة الإعلام الأمني</w:t>
      </w:r>
    </w:p>
    <w:p w:rsidR="00B33DAE" w:rsidRPr="00D83413" w:rsidRDefault="00B33DAE" w:rsidP="00B33DAE">
      <w:pPr>
        <w:spacing w:after="0"/>
        <w:jc w:val="both"/>
        <w:rPr>
          <w:rFonts w:ascii="Simplified Arabic" w:hAnsi="Simplified Arabic" w:cs="Simplified Arabic"/>
          <w:b/>
          <w:bCs/>
          <w:sz w:val="24"/>
          <w:szCs w:val="24"/>
          <w:rtl/>
        </w:rPr>
      </w:pPr>
    </w:p>
    <w:p w:rsidR="007620AB" w:rsidRPr="00D83413" w:rsidRDefault="007620AB" w:rsidP="00B33DAE">
      <w:pPr>
        <w:shd w:val="clear" w:color="auto" w:fill="FFFFFF"/>
        <w:spacing w:after="0" w:line="276" w:lineRule="auto"/>
        <w:rPr>
          <w:rFonts w:ascii="Simplified Arabic" w:hAnsi="Simplified Arabic" w:cs="Simplified Arabic"/>
          <w:color w:val="222222"/>
          <w:sz w:val="24"/>
          <w:szCs w:val="24"/>
        </w:rPr>
      </w:pPr>
      <w:r w:rsidRPr="00D83413">
        <w:rPr>
          <w:rFonts w:ascii="Simplified Arabic" w:hAnsi="Simplified Arabic" w:cs="Simplified Arabic"/>
          <w:b/>
          <w:bCs/>
          <w:color w:val="222222"/>
          <w:sz w:val="24"/>
          <w:szCs w:val="24"/>
          <w:rtl/>
        </w:rPr>
        <w:t>رائد العجلوني</w:t>
      </w:r>
      <w:r w:rsidRPr="00D83413">
        <w:rPr>
          <w:rFonts w:ascii="Simplified Arabic" w:hAnsi="Simplified Arabic" w:cs="Simplified Arabic"/>
          <w:color w:val="222222"/>
          <w:sz w:val="24"/>
          <w:szCs w:val="24"/>
          <w:rtl/>
        </w:rPr>
        <w:t>، 971504702790</w:t>
      </w:r>
      <w:r w:rsidR="00B33DAE" w:rsidRPr="00D83413">
        <w:rPr>
          <w:rFonts w:ascii="Simplified Arabic" w:hAnsi="Simplified Arabic" w:cs="Simplified Arabic"/>
          <w:color w:val="222222"/>
          <w:sz w:val="24"/>
          <w:szCs w:val="24"/>
          <w:rtl/>
        </w:rPr>
        <w:t>+</w:t>
      </w:r>
    </w:p>
    <w:p w:rsidR="00B33DAE" w:rsidRPr="00D83413" w:rsidRDefault="00B33DAE" w:rsidP="00B33DAE">
      <w:pPr>
        <w:shd w:val="clear" w:color="auto" w:fill="FFFFFF"/>
        <w:spacing w:after="0" w:line="276" w:lineRule="auto"/>
        <w:rPr>
          <w:rFonts w:ascii="Simplified Arabic" w:hAnsi="Simplified Arabic" w:cs="Simplified Arabic"/>
          <w:color w:val="222222"/>
          <w:sz w:val="24"/>
          <w:szCs w:val="24"/>
          <w:rtl/>
          <w:lang w:bidi="ar-AE"/>
        </w:rPr>
      </w:pPr>
      <w:r w:rsidRPr="00D83413">
        <w:rPr>
          <w:rFonts w:ascii="Simplified Arabic" w:hAnsi="Simplified Arabic" w:cs="Simplified Arabic"/>
          <w:color w:val="222222"/>
          <w:sz w:val="24"/>
          <w:szCs w:val="24"/>
          <w:rtl/>
          <w:lang w:bidi="ar-AE"/>
        </w:rPr>
        <w:t>أو</w:t>
      </w:r>
    </w:p>
    <w:p w:rsidR="007620AB" w:rsidRPr="00D83413" w:rsidRDefault="007620AB" w:rsidP="00B33DAE">
      <w:pPr>
        <w:shd w:val="clear" w:color="auto" w:fill="FFFFFF"/>
        <w:spacing w:after="0" w:line="276" w:lineRule="auto"/>
        <w:rPr>
          <w:rFonts w:ascii="Simplified Arabic" w:hAnsi="Simplified Arabic" w:cs="Simplified Arabic"/>
          <w:color w:val="222222"/>
          <w:sz w:val="24"/>
          <w:szCs w:val="24"/>
          <w:rtl/>
        </w:rPr>
      </w:pPr>
      <w:r w:rsidRPr="00D83413">
        <w:rPr>
          <w:rFonts w:ascii="Simplified Arabic" w:hAnsi="Simplified Arabic" w:cs="Simplified Arabic"/>
          <w:b/>
          <w:bCs/>
          <w:color w:val="222222"/>
          <w:sz w:val="24"/>
          <w:szCs w:val="24"/>
          <w:rtl/>
        </w:rPr>
        <w:t xml:space="preserve">اماندا </w:t>
      </w:r>
      <w:proofErr w:type="spellStart"/>
      <w:r w:rsidRPr="00D83413">
        <w:rPr>
          <w:rFonts w:ascii="Simplified Arabic" w:hAnsi="Simplified Arabic" w:cs="Simplified Arabic"/>
          <w:b/>
          <w:bCs/>
          <w:color w:val="222222"/>
          <w:sz w:val="24"/>
          <w:szCs w:val="24"/>
          <w:rtl/>
        </w:rPr>
        <w:t>عياص</w:t>
      </w:r>
      <w:proofErr w:type="spellEnd"/>
      <w:r w:rsidRPr="00D83413">
        <w:rPr>
          <w:rFonts w:ascii="Simplified Arabic" w:hAnsi="Simplified Arabic" w:cs="Simplified Arabic"/>
          <w:color w:val="222222"/>
          <w:sz w:val="24"/>
          <w:szCs w:val="24"/>
          <w:rtl/>
        </w:rPr>
        <w:t xml:space="preserve">، 971567225338+  </w:t>
      </w:r>
    </w:p>
    <w:p w:rsidR="00223F8D" w:rsidRPr="00D83413" w:rsidRDefault="006A0251" w:rsidP="00223F8D">
      <w:pPr>
        <w:rPr>
          <w:rFonts w:ascii="Simplified Arabic" w:hAnsi="Simplified Arabic" w:cs="Simplified Arabic"/>
          <w:sz w:val="24"/>
          <w:szCs w:val="24"/>
        </w:rPr>
      </w:pPr>
      <w:hyperlink r:id="rId11" w:history="1">
        <w:r w:rsidR="00223F8D" w:rsidRPr="00D83413">
          <w:rPr>
            <w:rStyle w:val="Hyperlink"/>
            <w:rFonts w:ascii="Simplified Arabic" w:hAnsi="Simplified Arabic" w:cs="Simplified Arabic"/>
            <w:sz w:val="24"/>
            <w:szCs w:val="24"/>
          </w:rPr>
          <w:t>press@securitymedia.ae</w:t>
        </w:r>
      </w:hyperlink>
      <w:r w:rsidR="00223F8D" w:rsidRPr="00D83413">
        <w:rPr>
          <w:rFonts w:ascii="Simplified Arabic" w:hAnsi="Simplified Arabic" w:cs="Simplified Arabic"/>
          <w:sz w:val="24"/>
          <w:szCs w:val="24"/>
          <w:rtl/>
        </w:rPr>
        <w:t xml:space="preserve"> </w:t>
      </w:r>
    </w:p>
    <w:p w:rsidR="004268BB" w:rsidRPr="00D83413" w:rsidRDefault="004268BB" w:rsidP="00D83413">
      <w:pPr>
        <w:rPr>
          <w:rFonts w:ascii="Simplified Arabic" w:hAnsi="Simplified Arabic" w:cs="Simplified Arabic"/>
          <w:sz w:val="24"/>
          <w:szCs w:val="24"/>
          <w:rtl/>
          <w:lang w:bidi="ar-AE"/>
        </w:rPr>
      </w:pPr>
      <w:r w:rsidRPr="00D83413">
        <w:rPr>
          <w:rFonts w:ascii="Simplified Arabic" w:hAnsi="Simplified Arabic" w:cs="Simplified Arabic"/>
          <w:sz w:val="24"/>
          <w:szCs w:val="24"/>
          <w:rtl/>
        </w:rPr>
        <w:t xml:space="preserve">تابعونا على: </w:t>
      </w:r>
      <w:hyperlink r:id="rId12" w:history="1">
        <w:proofErr w:type="spellStart"/>
        <w:r w:rsidRPr="00D83413">
          <w:rPr>
            <w:rStyle w:val="Hyperlink"/>
            <w:rFonts w:ascii="Simplified Arabic" w:hAnsi="Simplified Arabic" w:cs="Simplified Arabic"/>
            <w:sz w:val="24"/>
            <w:szCs w:val="24"/>
            <w:rtl/>
          </w:rPr>
          <w:t>تويتر</w:t>
        </w:r>
        <w:proofErr w:type="spellEnd"/>
      </w:hyperlink>
      <w:r w:rsidRPr="00D83413">
        <w:rPr>
          <w:rFonts w:ascii="Simplified Arabic" w:hAnsi="Simplified Arabic" w:cs="Simplified Arabic"/>
          <w:sz w:val="24"/>
          <w:szCs w:val="24"/>
          <w:rtl/>
        </w:rPr>
        <w:t xml:space="preserve"> | </w:t>
      </w:r>
      <w:hyperlink r:id="rId13" w:history="1">
        <w:proofErr w:type="spellStart"/>
        <w:r w:rsidRPr="00D83413">
          <w:rPr>
            <w:rStyle w:val="Hyperlink"/>
            <w:rFonts w:ascii="Simplified Arabic" w:hAnsi="Simplified Arabic" w:cs="Simplified Arabic"/>
            <w:sz w:val="24"/>
            <w:szCs w:val="24"/>
            <w:rtl/>
          </w:rPr>
          <w:t>فايسبوك</w:t>
        </w:r>
        <w:proofErr w:type="spellEnd"/>
      </w:hyperlink>
      <w:r w:rsidRPr="00D83413">
        <w:rPr>
          <w:rFonts w:ascii="Simplified Arabic" w:hAnsi="Simplified Arabic" w:cs="Simplified Arabic"/>
          <w:sz w:val="24"/>
          <w:szCs w:val="24"/>
          <w:rtl/>
        </w:rPr>
        <w:t xml:space="preserve"> | </w:t>
      </w:r>
      <w:hyperlink r:id="rId14" w:history="1">
        <w:r w:rsidRPr="00D83413">
          <w:rPr>
            <w:rStyle w:val="Hyperlink"/>
            <w:rFonts w:ascii="Simplified Arabic" w:hAnsi="Simplified Arabic" w:cs="Simplified Arabic"/>
            <w:sz w:val="24"/>
            <w:szCs w:val="24"/>
            <w:rtl/>
          </w:rPr>
          <w:t>يوتيوب</w:t>
        </w:r>
      </w:hyperlink>
      <w:r w:rsidRPr="00D83413">
        <w:rPr>
          <w:rFonts w:ascii="Simplified Arabic" w:hAnsi="Simplified Arabic" w:cs="Simplified Arabic"/>
          <w:sz w:val="24"/>
          <w:szCs w:val="24"/>
          <w:rtl/>
        </w:rPr>
        <w:t xml:space="preserve"> | </w:t>
      </w:r>
      <w:hyperlink r:id="rId15" w:history="1">
        <w:proofErr w:type="spellStart"/>
        <w:r w:rsidRPr="00D83413">
          <w:rPr>
            <w:rStyle w:val="Hyperlink"/>
            <w:rFonts w:ascii="Simplified Arabic" w:hAnsi="Simplified Arabic" w:cs="Simplified Arabic"/>
            <w:sz w:val="24"/>
            <w:szCs w:val="24"/>
            <w:rtl/>
          </w:rPr>
          <w:t>إنستقرام</w:t>
        </w:r>
        <w:proofErr w:type="spellEnd"/>
      </w:hyperlink>
      <w:r w:rsidR="00D83413" w:rsidRPr="00D83413">
        <w:rPr>
          <w:rFonts w:ascii="Simplified Arabic" w:hAnsi="Simplified Arabic" w:cs="Simplified Arabic"/>
          <w:sz w:val="24"/>
          <w:szCs w:val="24"/>
          <w:rtl/>
        </w:rPr>
        <w:t xml:space="preserve"> | </w:t>
      </w:r>
      <w:hyperlink r:id="rId16" w:history="1">
        <w:r w:rsidR="00D83413" w:rsidRPr="00D83413">
          <w:rPr>
            <w:rStyle w:val="Hyperlink"/>
            <w:rFonts w:ascii="Simplified Arabic" w:hAnsi="Simplified Arabic" w:cs="Simplified Arabic"/>
            <w:sz w:val="24"/>
            <w:szCs w:val="24"/>
            <w:rtl/>
          </w:rPr>
          <w:t>ج</w:t>
        </w:r>
        <w:bookmarkStart w:id="0" w:name="_GoBack"/>
        <w:bookmarkEnd w:id="0"/>
        <w:r w:rsidR="00D83413" w:rsidRPr="00D83413">
          <w:rPr>
            <w:rStyle w:val="Hyperlink"/>
            <w:rFonts w:ascii="Simplified Arabic" w:hAnsi="Simplified Arabic" w:cs="Simplified Arabic"/>
            <w:sz w:val="24"/>
            <w:szCs w:val="24"/>
            <w:rtl/>
          </w:rPr>
          <w:t>وجل بلس</w:t>
        </w:r>
      </w:hyperlink>
    </w:p>
    <w:sectPr w:rsidR="004268BB" w:rsidRPr="00D83413" w:rsidSect="007620AB">
      <w:footerReference w:type="default" r:id="rId17"/>
      <w:pgSz w:w="11907" w:h="16839"/>
      <w:pgMar w:top="1440" w:right="1440" w:bottom="1440" w:left="1440"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251" w:rsidRDefault="006A0251">
      <w:pPr>
        <w:spacing w:after="0" w:line="240" w:lineRule="auto"/>
      </w:pPr>
      <w:r>
        <w:separator/>
      </w:r>
    </w:p>
  </w:endnote>
  <w:endnote w:type="continuationSeparator" w:id="0">
    <w:p w:rsidR="006A0251" w:rsidRDefault="006A0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076" w:rsidRDefault="009F1076">
    <w:pPr>
      <w:pBdr>
        <w:top w:val="nil"/>
        <w:left w:val="nil"/>
        <w:bottom w:val="nil"/>
        <w:right w:val="nil"/>
        <w:between w:val="nil"/>
      </w:pBdr>
      <w:tabs>
        <w:tab w:val="center" w:pos="4680"/>
        <w:tab w:val="right" w:pos="9360"/>
      </w:tabs>
      <w:spacing w:after="0" w:line="240" w:lineRule="auto"/>
      <w:jc w:val="center"/>
      <w:rPr>
        <w:color w:val="75787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251" w:rsidRDefault="006A0251">
      <w:pPr>
        <w:spacing w:after="0" w:line="240" w:lineRule="auto"/>
      </w:pPr>
      <w:r>
        <w:separator/>
      </w:r>
    </w:p>
  </w:footnote>
  <w:footnote w:type="continuationSeparator" w:id="0">
    <w:p w:rsidR="006A0251" w:rsidRDefault="006A02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076"/>
    <w:rsid w:val="000B7782"/>
    <w:rsid w:val="000C0965"/>
    <w:rsid w:val="000E5B3B"/>
    <w:rsid w:val="00195313"/>
    <w:rsid w:val="001F6454"/>
    <w:rsid w:val="00223F8D"/>
    <w:rsid w:val="00317D71"/>
    <w:rsid w:val="00345E54"/>
    <w:rsid w:val="00362265"/>
    <w:rsid w:val="004268BB"/>
    <w:rsid w:val="006A0251"/>
    <w:rsid w:val="007200E9"/>
    <w:rsid w:val="007620AB"/>
    <w:rsid w:val="00935D91"/>
    <w:rsid w:val="00954383"/>
    <w:rsid w:val="009F1076"/>
    <w:rsid w:val="00AD2A5C"/>
    <w:rsid w:val="00B33DAE"/>
    <w:rsid w:val="00D83413"/>
    <w:rsid w:val="00E458F8"/>
    <w:rsid w:val="00F724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F6A493-96DA-41C7-81E2-507989323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rebuchet MS" w:hAnsi="Trebuchet MS" w:cs="Trebuchet MS"/>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52B"/>
  </w:style>
  <w:style w:type="paragraph" w:styleId="Heading1">
    <w:name w:val="heading 1"/>
    <w:basedOn w:val="Normal"/>
    <w:next w:val="Normal"/>
    <w:link w:val="Heading1Char"/>
    <w:uiPriority w:val="9"/>
    <w:qFormat/>
    <w:rsid w:val="00E051D6"/>
    <w:pPr>
      <w:keepNext/>
      <w:keepLines/>
      <w:bidi w:val="0"/>
      <w:spacing w:before="240" w:after="220" w:line="240" w:lineRule="auto"/>
      <w:outlineLvl w:val="0"/>
    </w:pPr>
    <w:rPr>
      <w:rFonts w:asciiTheme="majorHAnsi" w:eastAsiaTheme="majorEastAsia" w:hAnsiTheme="majorHAnsi" w:cstheme="majorBidi"/>
      <w:bCs/>
      <w:color w:val="75787B" w:themeColor="accent1"/>
      <w:spacing w:val="-10"/>
      <w:kern w:val="44"/>
      <w:sz w:val="36"/>
      <w:szCs w:val="28"/>
      <w:lang w:val="en-GB"/>
    </w:rPr>
  </w:style>
  <w:style w:type="paragraph" w:styleId="Heading2">
    <w:name w:val="heading 2"/>
    <w:basedOn w:val="Normal"/>
    <w:next w:val="Normal"/>
    <w:link w:val="Heading2Char"/>
    <w:uiPriority w:val="9"/>
    <w:qFormat/>
    <w:rsid w:val="00DC2C42"/>
    <w:pPr>
      <w:keepNext/>
      <w:keepLines/>
      <w:bidi w:val="0"/>
      <w:spacing w:before="200" w:after="120" w:line="240" w:lineRule="auto"/>
      <w:outlineLvl w:val="1"/>
    </w:pPr>
    <w:rPr>
      <w:rFonts w:asciiTheme="majorHAnsi" w:eastAsiaTheme="majorEastAsia" w:hAnsiTheme="majorHAnsi" w:cstheme="majorBidi"/>
      <w:bCs/>
      <w:kern w:val="28"/>
      <w:sz w:val="30"/>
      <w:szCs w:val="26"/>
      <w:lang w:val="en-GB"/>
    </w:rPr>
  </w:style>
  <w:style w:type="paragraph" w:styleId="Heading3">
    <w:name w:val="heading 3"/>
    <w:basedOn w:val="Heading2"/>
    <w:next w:val="Normal"/>
    <w:link w:val="Heading3Char"/>
    <w:uiPriority w:val="9"/>
    <w:qFormat/>
    <w:rsid w:val="00C85E58"/>
    <w:pPr>
      <w:outlineLvl w:val="2"/>
    </w:pPr>
    <w:rPr>
      <w:b/>
      <w:bCs w:val="0"/>
      <w:sz w:val="24"/>
    </w:rPr>
  </w:style>
  <w:style w:type="paragraph" w:styleId="Heading4">
    <w:name w:val="heading 4"/>
    <w:basedOn w:val="Heading3"/>
    <w:next w:val="Normal"/>
    <w:link w:val="Heading4Char"/>
    <w:uiPriority w:val="9"/>
    <w:semiHidden/>
    <w:unhideWhenUsed/>
    <w:qFormat/>
    <w:rsid w:val="00935AD1"/>
    <w:pPr>
      <w:outlineLvl w:val="3"/>
    </w:pPr>
    <w:rPr>
      <w:b w:val="0"/>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51D6"/>
    <w:pPr>
      <w:bidi w:val="0"/>
      <w:spacing w:before="240" w:after="240" w:line="240" w:lineRule="auto"/>
      <w:contextualSpacing/>
      <w:outlineLvl w:val="0"/>
    </w:pPr>
    <w:rPr>
      <w:rFonts w:asciiTheme="majorHAnsi" w:eastAsiaTheme="majorEastAsia" w:hAnsiTheme="majorHAnsi" w:cstheme="majorBidi"/>
      <w:color w:val="75787B" w:themeColor="accent1"/>
      <w:spacing w:val="-22"/>
      <w:kern w:val="28"/>
      <w:sz w:val="56"/>
      <w:szCs w:val="52"/>
      <w:lang w:val="en-GB"/>
    </w:rPr>
  </w:style>
  <w:style w:type="table" w:styleId="TableGrid">
    <w:name w:val="Table Grid"/>
    <w:basedOn w:val="TableNormal"/>
    <w:uiPriority w:val="59"/>
    <w:rsid w:val="00696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5E6A44"/>
    <w:pPr>
      <w:spacing w:after="0" w:line="240" w:lineRule="auto"/>
    </w:pPr>
    <w:tblPr>
      <w:tblStyleRowBandSize w:val="1"/>
      <w:tblStyleColBandSize w:val="1"/>
      <w:tblInd w:w="0" w:type="dxa"/>
      <w:tblBorders>
        <w:top w:val="single" w:sz="8" w:space="0" w:color="9BD3DD" w:themeColor="accent5"/>
        <w:left w:val="single" w:sz="8" w:space="0" w:color="9BD3DD" w:themeColor="accent5"/>
        <w:bottom w:val="single" w:sz="8" w:space="0" w:color="9BD3DD" w:themeColor="accent5"/>
        <w:right w:val="single" w:sz="8" w:space="0" w:color="9BD3DD"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D3DD" w:themeFill="accent5"/>
      </w:tcPr>
    </w:tblStylePr>
    <w:tblStylePr w:type="lastRow">
      <w:pPr>
        <w:spacing w:before="0" w:after="0" w:line="240" w:lineRule="auto"/>
      </w:pPr>
      <w:rPr>
        <w:b/>
        <w:bCs/>
      </w:rPr>
      <w:tblPr/>
      <w:tcPr>
        <w:tcBorders>
          <w:top w:val="double" w:sz="6" w:space="0" w:color="9BD3DD" w:themeColor="accent5"/>
          <w:left w:val="single" w:sz="8" w:space="0" w:color="9BD3DD" w:themeColor="accent5"/>
          <w:bottom w:val="single" w:sz="8" w:space="0" w:color="9BD3DD" w:themeColor="accent5"/>
          <w:right w:val="single" w:sz="8" w:space="0" w:color="9BD3DD" w:themeColor="accent5"/>
        </w:tcBorders>
      </w:tcPr>
    </w:tblStylePr>
    <w:tblStylePr w:type="firstCol">
      <w:rPr>
        <w:b/>
        <w:bCs/>
      </w:rPr>
    </w:tblStylePr>
    <w:tblStylePr w:type="lastCol">
      <w:rPr>
        <w:b/>
        <w:bCs/>
      </w:rPr>
    </w:tblStylePr>
    <w:tblStylePr w:type="band1Vert">
      <w:tblPr/>
      <w:tcPr>
        <w:tcBorders>
          <w:top w:val="single" w:sz="8" w:space="0" w:color="9BD3DD" w:themeColor="accent5"/>
          <w:left w:val="single" w:sz="8" w:space="0" w:color="9BD3DD" w:themeColor="accent5"/>
          <w:bottom w:val="single" w:sz="8" w:space="0" w:color="9BD3DD" w:themeColor="accent5"/>
          <w:right w:val="single" w:sz="8" w:space="0" w:color="9BD3DD" w:themeColor="accent5"/>
        </w:tcBorders>
      </w:tcPr>
    </w:tblStylePr>
    <w:tblStylePr w:type="band1Horz">
      <w:tblPr/>
      <w:tcPr>
        <w:tcBorders>
          <w:top w:val="single" w:sz="8" w:space="0" w:color="9BD3DD" w:themeColor="accent5"/>
          <w:left w:val="single" w:sz="8" w:space="0" w:color="9BD3DD" w:themeColor="accent5"/>
          <w:bottom w:val="single" w:sz="8" w:space="0" w:color="9BD3DD" w:themeColor="accent5"/>
          <w:right w:val="single" w:sz="8" w:space="0" w:color="9BD3DD" w:themeColor="accent5"/>
        </w:tcBorders>
      </w:tcPr>
    </w:tblStylePr>
  </w:style>
  <w:style w:type="character" w:customStyle="1" w:styleId="TitleChar">
    <w:name w:val="Title Char"/>
    <w:basedOn w:val="DefaultParagraphFont"/>
    <w:link w:val="Title"/>
    <w:uiPriority w:val="10"/>
    <w:rsid w:val="00E051D6"/>
    <w:rPr>
      <w:rFonts w:asciiTheme="majorHAnsi" w:eastAsiaTheme="majorEastAsia" w:hAnsiTheme="majorHAnsi" w:cstheme="majorBidi"/>
      <w:color w:val="75787B" w:themeColor="accent1"/>
      <w:spacing w:val="-22"/>
      <w:kern w:val="28"/>
      <w:sz w:val="56"/>
      <w:szCs w:val="52"/>
    </w:rPr>
  </w:style>
  <w:style w:type="character" w:customStyle="1" w:styleId="Heading1Char">
    <w:name w:val="Heading 1 Char"/>
    <w:basedOn w:val="DefaultParagraphFont"/>
    <w:link w:val="Heading1"/>
    <w:uiPriority w:val="9"/>
    <w:rsid w:val="00E051D6"/>
    <w:rPr>
      <w:rFonts w:asciiTheme="majorHAnsi" w:eastAsiaTheme="majorEastAsia" w:hAnsiTheme="majorHAnsi" w:cstheme="majorBidi"/>
      <w:bCs/>
      <w:color w:val="75787B" w:themeColor="accent1"/>
      <w:spacing w:val="-10"/>
      <w:kern w:val="44"/>
      <w:sz w:val="36"/>
      <w:szCs w:val="28"/>
    </w:rPr>
  </w:style>
  <w:style w:type="character" w:customStyle="1" w:styleId="Heading2Char">
    <w:name w:val="Heading 2 Char"/>
    <w:basedOn w:val="DefaultParagraphFont"/>
    <w:link w:val="Heading2"/>
    <w:uiPriority w:val="9"/>
    <w:rsid w:val="00DC2C42"/>
    <w:rPr>
      <w:rFonts w:asciiTheme="majorHAnsi" w:eastAsiaTheme="majorEastAsia" w:hAnsiTheme="majorHAnsi" w:cstheme="majorBidi"/>
      <w:bCs/>
      <w:kern w:val="28"/>
      <w:sz w:val="30"/>
      <w:szCs w:val="26"/>
    </w:rPr>
  </w:style>
  <w:style w:type="character" w:customStyle="1" w:styleId="Heading3Char">
    <w:name w:val="Heading 3 Char"/>
    <w:basedOn w:val="DefaultParagraphFont"/>
    <w:link w:val="Heading3"/>
    <w:uiPriority w:val="9"/>
    <w:rsid w:val="00C85E58"/>
    <w:rPr>
      <w:rFonts w:asciiTheme="majorHAnsi" w:eastAsiaTheme="majorEastAsia" w:hAnsiTheme="majorHAnsi" w:cstheme="majorBidi"/>
      <w:b/>
      <w:kern w:val="28"/>
      <w:sz w:val="24"/>
      <w:szCs w:val="26"/>
    </w:rPr>
  </w:style>
  <w:style w:type="character" w:customStyle="1" w:styleId="Heading4Char">
    <w:name w:val="Heading 4 Char"/>
    <w:basedOn w:val="DefaultParagraphFont"/>
    <w:link w:val="Heading4"/>
    <w:uiPriority w:val="9"/>
    <w:semiHidden/>
    <w:rsid w:val="00935AD1"/>
    <w:rPr>
      <w:rFonts w:asciiTheme="majorHAnsi" w:eastAsiaTheme="majorEastAsia" w:hAnsiTheme="majorHAnsi" w:cstheme="majorBidi"/>
      <w:kern w:val="28"/>
      <w:sz w:val="24"/>
      <w:szCs w:val="26"/>
    </w:rPr>
  </w:style>
  <w:style w:type="paragraph" w:styleId="Subtitle">
    <w:name w:val="Subtitle"/>
    <w:basedOn w:val="Normal"/>
    <w:next w:val="Normal"/>
    <w:link w:val="SubtitleChar"/>
    <w:pPr>
      <w:spacing w:after="0" w:line="240" w:lineRule="auto"/>
      <w:contextualSpacing/>
    </w:pPr>
    <w:rPr>
      <w:color w:val="75787B"/>
      <w:sz w:val="24"/>
      <w:szCs w:val="24"/>
    </w:rPr>
  </w:style>
  <w:style w:type="character" w:customStyle="1" w:styleId="SubtitleChar">
    <w:name w:val="Subtitle Char"/>
    <w:basedOn w:val="DefaultParagraphFont"/>
    <w:link w:val="Subtitle"/>
    <w:uiPriority w:val="11"/>
    <w:rsid w:val="00233790"/>
    <w:rPr>
      <w:rFonts w:asciiTheme="majorHAnsi" w:eastAsiaTheme="majorEastAsia" w:hAnsiTheme="majorHAnsi" w:cstheme="majorBidi"/>
      <w:iCs/>
      <w:color w:val="9BD3DD" w:themeColor="accent5"/>
      <w:kern w:val="28"/>
      <w:sz w:val="24"/>
      <w:szCs w:val="24"/>
      <w:lang w:val="en-GB"/>
    </w:rPr>
  </w:style>
  <w:style w:type="paragraph" w:styleId="Quote">
    <w:name w:val="Quote"/>
    <w:basedOn w:val="Normal"/>
    <w:next w:val="Normal"/>
    <w:link w:val="QuoteChar"/>
    <w:uiPriority w:val="29"/>
    <w:qFormat/>
    <w:rsid w:val="00233790"/>
    <w:pPr>
      <w:bidi w:val="0"/>
      <w:spacing w:after="200" w:line="276" w:lineRule="auto"/>
      <w:ind w:left="794"/>
    </w:pPr>
    <w:rPr>
      <w:iCs/>
      <w:color w:val="51284F" w:themeColor="text1"/>
      <w:lang w:val="en-GB"/>
    </w:rPr>
  </w:style>
  <w:style w:type="character" w:customStyle="1" w:styleId="QuoteChar">
    <w:name w:val="Quote Char"/>
    <w:basedOn w:val="DefaultParagraphFont"/>
    <w:link w:val="Quote"/>
    <w:uiPriority w:val="29"/>
    <w:rsid w:val="00233790"/>
    <w:rPr>
      <w:iCs/>
      <w:color w:val="51284F" w:themeColor="text1"/>
    </w:rPr>
  </w:style>
  <w:style w:type="paragraph" w:styleId="IntenseQuote">
    <w:name w:val="Intense Quote"/>
    <w:basedOn w:val="Normal"/>
    <w:next w:val="Normal"/>
    <w:link w:val="IntenseQuoteChar"/>
    <w:uiPriority w:val="30"/>
    <w:qFormat/>
    <w:rsid w:val="000D093A"/>
    <w:pPr>
      <w:pBdr>
        <w:bottom w:val="single" w:sz="4" w:space="4" w:color="75787B" w:themeColor="accent1"/>
      </w:pBdr>
      <w:bidi w:val="0"/>
      <w:spacing w:before="200" w:after="280" w:line="276" w:lineRule="auto"/>
      <w:ind w:left="936" w:right="936"/>
    </w:pPr>
    <w:rPr>
      <w:bCs/>
      <w:iCs/>
      <w:lang w:val="en-GB"/>
    </w:rPr>
  </w:style>
  <w:style w:type="character" w:customStyle="1" w:styleId="IntenseQuoteChar">
    <w:name w:val="Intense Quote Char"/>
    <w:basedOn w:val="DefaultParagraphFont"/>
    <w:link w:val="IntenseQuote"/>
    <w:uiPriority w:val="30"/>
    <w:rsid w:val="000D093A"/>
    <w:rPr>
      <w:bCs/>
      <w:iCs/>
    </w:rPr>
  </w:style>
  <w:style w:type="character" w:styleId="SubtleReference">
    <w:name w:val="Subtle Reference"/>
    <w:basedOn w:val="DefaultParagraphFont"/>
    <w:uiPriority w:val="31"/>
    <w:qFormat/>
    <w:rsid w:val="000D093A"/>
    <w:rPr>
      <w:smallCaps/>
      <w:color w:val="75787B" w:themeColor="accent1"/>
      <w:u w:val="single"/>
    </w:rPr>
  </w:style>
  <w:style w:type="character" w:styleId="IntenseReference">
    <w:name w:val="Intense Reference"/>
    <w:basedOn w:val="DefaultParagraphFont"/>
    <w:uiPriority w:val="32"/>
    <w:qFormat/>
    <w:rsid w:val="000D093A"/>
    <w:rPr>
      <w:b/>
      <w:bCs/>
      <w:smallCaps/>
      <w:color w:val="51284F" w:themeColor="text2"/>
      <w:spacing w:val="5"/>
      <w:u w:val="single"/>
    </w:rPr>
  </w:style>
  <w:style w:type="paragraph" w:styleId="ListParagraph">
    <w:name w:val="List Paragraph"/>
    <w:basedOn w:val="Normal"/>
    <w:uiPriority w:val="34"/>
    <w:qFormat/>
    <w:rsid w:val="000D093A"/>
    <w:pPr>
      <w:bidi w:val="0"/>
      <w:spacing w:after="200" w:line="276" w:lineRule="auto"/>
      <w:ind w:left="720"/>
      <w:contextualSpacing/>
    </w:pPr>
    <w:rPr>
      <w:lang w:val="en-GB"/>
    </w:rPr>
  </w:style>
  <w:style w:type="paragraph" w:styleId="NoSpacing">
    <w:name w:val="No Spacing"/>
    <w:link w:val="NoSpacingChar"/>
    <w:uiPriority w:val="1"/>
    <w:qFormat/>
    <w:rsid w:val="00C21AAE"/>
    <w:pPr>
      <w:spacing w:after="0" w:line="240" w:lineRule="auto"/>
    </w:pPr>
  </w:style>
  <w:style w:type="character" w:customStyle="1" w:styleId="NoSpacingChar">
    <w:name w:val="No Spacing Char"/>
    <w:basedOn w:val="DefaultParagraphFont"/>
    <w:link w:val="NoSpacing"/>
    <w:uiPriority w:val="1"/>
    <w:rsid w:val="00C21AAE"/>
    <w:rPr>
      <w:rFonts w:eastAsiaTheme="minorEastAsia"/>
    </w:rPr>
  </w:style>
  <w:style w:type="paragraph" w:styleId="BalloonText">
    <w:name w:val="Balloon Text"/>
    <w:basedOn w:val="Normal"/>
    <w:link w:val="BalloonTextChar"/>
    <w:uiPriority w:val="99"/>
    <w:semiHidden/>
    <w:unhideWhenUsed/>
    <w:rsid w:val="00C21AAE"/>
    <w:pPr>
      <w:bidi w:val="0"/>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C21AAE"/>
    <w:rPr>
      <w:rFonts w:ascii="Tahoma" w:hAnsi="Tahoma" w:cs="Tahoma"/>
      <w:sz w:val="16"/>
      <w:szCs w:val="16"/>
    </w:rPr>
  </w:style>
  <w:style w:type="paragraph" w:styleId="Header">
    <w:name w:val="header"/>
    <w:basedOn w:val="Normal"/>
    <w:link w:val="HeaderChar"/>
    <w:uiPriority w:val="99"/>
    <w:unhideWhenUsed/>
    <w:rsid w:val="00B07939"/>
    <w:pPr>
      <w:tabs>
        <w:tab w:val="center" w:pos="4680"/>
        <w:tab w:val="right" w:pos="9360"/>
      </w:tabs>
      <w:bidi w:val="0"/>
      <w:spacing w:after="0" w:line="240" w:lineRule="auto"/>
    </w:pPr>
    <w:rPr>
      <w:lang w:val="en-GB"/>
    </w:rPr>
  </w:style>
  <w:style w:type="character" w:customStyle="1" w:styleId="HeaderChar">
    <w:name w:val="Header Char"/>
    <w:basedOn w:val="DefaultParagraphFont"/>
    <w:link w:val="Header"/>
    <w:uiPriority w:val="99"/>
    <w:rsid w:val="00B07939"/>
  </w:style>
  <w:style w:type="paragraph" w:styleId="Footer">
    <w:name w:val="footer"/>
    <w:basedOn w:val="Normal"/>
    <w:link w:val="FooterChar"/>
    <w:uiPriority w:val="99"/>
    <w:unhideWhenUsed/>
    <w:rsid w:val="00B07939"/>
    <w:pPr>
      <w:tabs>
        <w:tab w:val="center" w:pos="4680"/>
        <w:tab w:val="right" w:pos="9360"/>
      </w:tabs>
      <w:bidi w:val="0"/>
      <w:spacing w:after="0" w:line="240" w:lineRule="auto"/>
    </w:pPr>
    <w:rPr>
      <w:lang w:val="en-GB"/>
    </w:rPr>
  </w:style>
  <w:style w:type="character" w:customStyle="1" w:styleId="FooterChar">
    <w:name w:val="Footer Char"/>
    <w:basedOn w:val="DefaultParagraphFont"/>
    <w:link w:val="Footer"/>
    <w:uiPriority w:val="99"/>
    <w:rsid w:val="00B07939"/>
  </w:style>
  <w:style w:type="paragraph" w:customStyle="1" w:styleId="frontpagetitle">
    <w:name w:val="front page title"/>
    <w:basedOn w:val="Title"/>
    <w:link w:val="frontpagetitleChar"/>
    <w:rsid w:val="00B55E63"/>
    <w:rPr>
      <w:sz w:val="120"/>
      <w:szCs w:val="120"/>
    </w:rPr>
  </w:style>
  <w:style w:type="paragraph" w:styleId="Caption">
    <w:name w:val="caption"/>
    <w:basedOn w:val="Normal"/>
    <w:next w:val="Normal"/>
    <w:uiPriority w:val="35"/>
    <w:qFormat/>
    <w:rsid w:val="00E051D6"/>
    <w:pPr>
      <w:bidi w:val="0"/>
      <w:spacing w:after="200" w:line="240" w:lineRule="auto"/>
    </w:pPr>
    <w:rPr>
      <w:bCs/>
      <w:color w:val="75787B" w:themeColor="accent1"/>
      <w:sz w:val="18"/>
      <w:szCs w:val="18"/>
      <w:lang w:val="en-GB"/>
    </w:rPr>
  </w:style>
  <w:style w:type="character" w:customStyle="1" w:styleId="frontpagetitleChar">
    <w:name w:val="front page title Char"/>
    <w:basedOn w:val="TitleChar"/>
    <w:link w:val="frontpagetitle"/>
    <w:rsid w:val="00B55E63"/>
    <w:rPr>
      <w:rFonts w:asciiTheme="majorHAnsi" w:eastAsiaTheme="majorEastAsia" w:hAnsiTheme="majorHAnsi" w:cstheme="majorBidi"/>
      <w:color w:val="9BD3DD" w:themeColor="accent5"/>
      <w:spacing w:val="-22"/>
      <w:kern w:val="28"/>
      <w:sz w:val="120"/>
      <w:szCs w:val="120"/>
      <w:lang w:val="en-GB"/>
    </w:rPr>
  </w:style>
  <w:style w:type="table" w:customStyle="1" w:styleId="Fourtable">
    <w:name w:val="Four table"/>
    <w:basedOn w:val="TableNormal"/>
    <w:uiPriority w:val="99"/>
    <w:qFormat/>
    <w:rsid w:val="00C53504"/>
    <w:pPr>
      <w:spacing w:before="80" w:after="80" w:line="240" w:lineRule="auto"/>
    </w:pPr>
    <w:tblPr>
      <w:tblInd w:w="0" w:type="dxa"/>
      <w:tblBorders>
        <w:top w:val="single" w:sz="4" w:space="0" w:color="C1C6C8" w:themeColor="accent2"/>
        <w:left w:val="single" w:sz="4" w:space="0" w:color="C1C6C8" w:themeColor="accent2"/>
        <w:bottom w:val="single" w:sz="4" w:space="0" w:color="C1C6C8" w:themeColor="accent2"/>
        <w:right w:val="single" w:sz="4" w:space="0" w:color="C1C6C8" w:themeColor="accent2"/>
        <w:insideH w:val="single" w:sz="4" w:space="0" w:color="C1C6C8" w:themeColor="accent2"/>
        <w:insideV w:val="single" w:sz="4" w:space="0" w:color="C1C6C8" w:themeColor="accent2"/>
      </w:tblBorders>
      <w:tblCellMar>
        <w:top w:w="0" w:type="dxa"/>
        <w:left w:w="108" w:type="dxa"/>
        <w:bottom w:w="0" w:type="dxa"/>
        <w:right w:w="108" w:type="dxa"/>
      </w:tblCellMar>
    </w:tblPr>
    <w:tblStylePr w:type="firstRow">
      <w:rPr>
        <w:color w:val="FFFFFF"/>
      </w:rPr>
      <w:tblPr/>
      <w:tcPr>
        <w:shd w:val="clear" w:color="auto" w:fill="75787B" w:themeFill="accent1"/>
      </w:tcPr>
    </w:tblStylePr>
  </w:style>
  <w:style w:type="paragraph" w:customStyle="1" w:styleId="Coverpagetitle">
    <w:name w:val="Cover page title"/>
    <w:basedOn w:val="frontpagetitle"/>
    <w:link w:val="CoverpagetitleChar"/>
    <w:qFormat/>
    <w:rsid w:val="00E051D6"/>
  </w:style>
  <w:style w:type="character" w:customStyle="1" w:styleId="CoverpagetitleChar">
    <w:name w:val="Cover page title Char"/>
    <w:basedOn w:val="frontpagetitleChar"/>
    <w:link w:val="Coverpagetitle"/>
    <w:rsid w:val="00E051D6"/>
    <w:rPr>
      <w:rFonts w:asciiTheme="majorHAnsi" w:eastAsiaTheme="majorEastAsia" w:hAnsiTheme="majorHAnsi" w:cstheme="majorBidi"/>
      <w:color w:val="75787B" w:themeColor="accent1"/>
      <w:spacing w:val="-22"/>
      <w:kern w:val="28"/>
      <w:sz w:val="120"/>
      <w:szCs w:val="120"/>
      <w:lang w:val="en-GB"/>
    </w:rPr>
  </w:style>
  <w:style w:type="paragraph" w:customStyle="1" w:styleId="Dividertitle">
    <w:name w:val="Divider title"/>
    <w:basedOn w:val="Coverpagetitle"/>
    <w:link w:val="DividertitleChar"/>
    <w:qFormat/>
    <w:rsid w:val="0047296E"/>
    <w:pPr>
      <w:jc w:val="right"/>
    </w:pPr>
  </w:style>
  <w:style w:type="character" w:customStyle="1" w:styleId="DividertitleChar">
    <w:name w:val="Divider title Char"/>
    <w:basedOn w:val="CoverpagetitleChar"/>
    <w:link w:val="Dividertitle"/>
    <w:rsid w:val="0047296E"/>
    <w:rPr>
      <w:rFonts w:asciiTheme="majorHAnsi" w:eastAsiaTheme="majorEastAsia" w:hAnsiTheme="majorHAnsi" w:cstheme="majorBidi"/>
      <w:color w:val="9BD3DD" w:themeColor="accent5"/>
      <w:spacing w:val="-22"/>
      <w:kern w:val="28"/>
      <w:sz w:val="120"/>
      <w:szCs w:val="120"/>
      <w:lang w:val="en-GB"/>
    </w:rPr>
  </w:style>
  <w:style w:type="character" w:styleId="SubtleEmphasis">
    <w:name w:val="Subtle Emphasis"/>
    <w:basedOn w:val="DefaultParagraphFont"/>
    <w:uiPriority w:val="19"/>
    <w:qFormat/>
    <w:rsid w:val="00450007"/>
    <w:rPr>
      <w:i/>
      <w:iCs/>
      <w:color w:val="75787B" w:themeColor="accent1"/>
    </w:rPr>
  </w:style>
  <w:style w:type="character" w:styleId="CommentReference">
    <w:name w:val="annotation reference"/>
    <w:basedOn w:val="DefaultParagraphFont"/>
    <w:uiPriority w:val="99"/>
    <w:semiHidden/>
    <w:unhideWhenUsed/>
    <w:rsid w:val="00AB1F1C"/>
    <w:rPr>
      <w:sz w:val="16"/>
      <w:szCs w:val="16"/>
    </w:rPr>
  </w:style>
  <w:style w:type="paragraph" w:styleId="CommentText">
    <w:name w:val="annotation text"/>
    <w:basedOn w:val="Normal"/>
    <w:link w:val="CommentTextChar"/>
    <w:uiPriority w:val="99"/>
    <w:semiHidden/>
    <w:unhideWhenUsed/>
    <w:rsid w:val="00AB1F1C"/>
    <w:pPr>
      <w:spacing w:line="240" w:lineRule="auto"/>
    </w:pPr>
    <w:rPr>
      <w:sz w:val="20"/>
      <w:szCs w:val="20"/>
    </w:rPr>
  </w:style>
  <w:style w:type="character" w:customStyle="1" w:styleId="CommentTextChar">
    <w:name w:val="Comment Text Char"/>
    <w:basedOn w:val="DefaultParagraphFont"/>
    <w:link w:val="CommentText"/>
    <w:uiPriority w:val="99"/>
    <w:semiHidden/>
    <w:rsid w:val="00AB1F1C"/>
    <w:rPr>
      <w:sz w:val="20"/>
      <w:szCs w:val="20"/>
      <w:lang w:val="en-US" w:bidi="ar-AE"/>
    </w:rPr>
  </w:style>
  <w:style w:type="paragraph" w:styleId="CommentSubject">
    <w:name w:val="annotation subject"/>
    <w:basedOn w:val="CommentText"/>
    <w:next w:val="CommentText"/>
    <w:link w:val="CommentSubjectChar"/>
    <w:uiPriority w:val="99"/>
    <w:semiHidden/>
    <w:unhideWhenUsed/>
    <w:rsid w:val="00AB1F1C"/>
    <w:rPr>
      <w:b/>
      <w:bCs/>
    </w:rPr>
  </w:style>
  <w:style w:type="character" w:customStyle="1" w:styleId="CommentSubjectChar">
    <w:name w:val="Comment Subject Char"/>
    <w:basedOn w:val="CommentTextChar"/>
    <w:link w:val="CommentSubject"/>
    <w:uiPriority w:val="99"/>
    <w:semiHidden/>
    <w:rsid w:val="00AB1F1C"/>
    <w:rPr>
      <w:b/>
      <w:bCs/>
      <w:sz w:val="20"/>
      <w:szCs w:val="20"/>
      <w:lang w:val="en-US" w:bidi="ar-AE"/>
    </w:rPr>
  </w:style>
  <w:style w:type="character" w:styleId="Emphasis">
    <w:name w:val="Emphasis"/>
    <w:basedOn w:val="DefaultParagraphFont"/>
    <w:uiPriority w:val="20"/>
    <w:qFormat/>
    <w:rsid w:val="000E5B3B"/>
    <w:rPr>
      <w:i/>
      <w:iCs/>
    </w:rPr>
  </w:style>
  <w:style w:type="character" w:styleId="Hyperlink">
    <w:name w:val="Hyperlink"/>
    <w:basedOn w:val="DefaultParagraphFont"/>
    <w:uiPriority w:val="99"/>
    <w:unhideWhenUsed/>
    <w:rsid w:val="007620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90203">
      <w:bodyDiv w:val="1"/>
      <w:marLeft w:val="0"/>
      <w:marRight w:val="0"/>
      <w:marTop w:val="0"/>
      <w:marBottom w:val="0"/>
      <w:divBdr>
        <w:top w:val="none" w:sz="0" w:space="0" w:color="auto"/>
        <w:left w:val="none" w:sz="0" w:space="0" w:color="auto"/>
        <w:bottom w:val="none" w:sz="0" w:space="0" w:color="auto"/>
        <w:right w:val="none" w:sz="0" w:space="0" w:color="auto"/>
      </w:divBdr>
    </w:div>
    <w:div w:id="489755962">
      <w:bodyDiv w:val="1"/>
      <w:marLeft w:val="0"/>
      <w:marRight w:val="0"/>
      <w:marTop w:val="0"/>
      <w:marBottom w:val="0"/>
      <w:divBdr>
        <w:top w:val="none" w:sz="0" w:space="0" w:color="auto"/>
        <w:left w:val="none" w:sz="0" w:space="0" w:color="auto"/>
        <w:bottom w:val="none" w:sz="0" w:space="0" w:color="auto"/>
        <w:right w:val="none" w:sz="0" w:space="0" w:color="auto"/>
      </w:divBdr>
    </w:div>
    <w:div w:id="1296258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witter.com/Interfaith_ASC" TargetMode="External"/><Relationship Id="rId13" Type="http://schemas.openxmlformats.org/officeDocument/2006/relationships/hyperlink" Target="https://www.facebook.com/MOIUA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afsc.org/" TargetMode="External"/><Relationship Id="rId12" Type="http://schemas.openxmlformats.org/officeDocument/2006/relationships/hyperlink" Target="https://twitter.com/moiuae"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plus.google.com/111953851120413906365" TargetMode="External"/><Relationship Id="rId1" Type="http://schemas.openxmlformats.org/officeDocument/2006/relationships/styles" Target="styles.xml"/><Relationship Id="rId6" Type="http://schemas.openxmlformats.org/officeDocument/2006/relationships/hyperlink" Target="https://www.aetoswire.com/ar/home/" TargetMode="External"/><Relationship Id="rId11" Type="http://schemas.openxmlformats.org/officeDocument/2006/relationships/hyperlink" Target="mailto:press@securitymedia.ae" TargetMode="External"/><Relationship Id="rId5" Type="http://schemas.openxmlformats.org/officeDocument/2006/relationships/endnotes" Target="endnotes.xml"/><Relationship Id="rId15" Type="http://schemas.openxmlformats.org/officeDocument/2006/relationships/hyperlink" Target="https://www.instagram.com/moiuae/" TargetMode="External"/><Relationship Id="rId10" Type="http://schemas.openxmlformats.org/officeDocument/2006/relationships/hyperlink" Target="https://www.aetoswire.com/ar/news/7450/ar"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instagram.com/interfaithalliance/?utm_source=ig_profile_share&amp;igshid=zi58nkt0o96t" TargetMode="External"/><Relationship Id="rId14" Type="http://schemas.openxmlformats.org/officeDocument/2006/relationships/hyperlink" Target="https://www.youtube.com/user/theabudhabipolice" TargetMode="External"/></Relationships>
</file>

<file path=word/theme/theme1.xml><?xml version="1.0" encoding="utf-8"?>
<a:theme xmlns:a="http://schemas.openxmlformats.org/drawingml/2006/main" name="Office Theme">
  <a:themeElements>
    <a:clrScheme name="Four">
      <a:dk1>
        <a:srgbClr val="51284F"/>
      </a:dk1>
      <a:lt1>
        <a:sysClr val="window" lastClr="FFFFFF"/>
      </a:lt1>
      <a:dk2>
        <a:srgbClr val="51284F"/>
      </a:dk2>
      <a:lt2>
        <a:srgbClr val="FFFFFF"/>
      </a:lt2>
      <a:accent1>
        <a:srgbClr val="75787B"/>
      </a:accent1>
      <a:accent2>
        <a:srgbClr val="C1C6C8"/>
      </a:accent2>
      <a:accent3>
        <a:srgbClr val="51284F"/>
      </a:accent3>
      <a:accent4>
        <a:srgbClr val="FCCF61"/>
      </a:accent4>
      <a:accent5>
        <a:srgbClr val="9BD3DD"/>
      </a:accent5>
      <a:accent6>
        <a:srgbClr val="C1C6C8"/>
      </a:accent6>
      <a:hlink>
        <a:srgbClr val="51284F"/>
      </a:hlink>
      <a:folHlink>
        <a:srgbClr val="51284F"/>
      </a:folHlink>
    </a:clrScheme>
    <a:fontScheme name="Four">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381</Words>
  <Characters>2554</Characters>
  <Application>Microsoft Office Word</Application>
  <DocSecurity>0</DocSecurity>
  <Lines>88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Raed Ajlouny</dc:creator>
  <cp:lastModifiedBy>Osama</cp:lastModifiedBy>
  <cp:revision>4</cp:revision>
  <dcterms:created xsi:type="dcterms:W3CDTF">2018-11-16T13:41:00Z</dcterms:created>
  <dcterms:modified xsi:type="dcterms:W3CDTF">2018-11-17T05:25:00Z</dcterms:modified>
</cp:coreProperties>
</file>